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Write the translation of words.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2000"/>
          </w:tcPr>
          <w:p>
            <w:pPr>
              <w:pStyle w:val="strong"/>
            </w:pPr>
            <w:r>
              <w:t xml:space="preserve">Word</w:t>
            </w:r>
          </w:p>
        </w:tc>
        <w:tc>
          <w:tcPr>
            <w:tcW w:type="dxa" w:w="2000"/>
          </w:tcPr>
          <w:p>
            <w:pPr>
              <w:pStyle w:val="strong"/>
            </w:pPr>
            <w:r>
              <w:t xml:space="preserve">Translation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dog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cat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horse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mouse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bird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fish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lion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monkey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</w:tbl>
    <w:p>
      <w:pPr>
        <w:pStyle w:val="Heading3"/>
      </w:pPr>
      <w:r>
        <w:t xml:space="preserve">Choose the correct answer.</w:t>
      </w:r>
    </w:p>
    <w:p>
      <w:pPr>
        <w:pStyle w:val="Heading6"/>
      </w:pPr>
      <w:r>
        <w:rPr>
          <w:b/>
          <w:bCs/>
        </w:rPr>
        <w:t xml:space="preserve">A popular fast food item, often served with fries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lamp</w:t>
      </w:r>
      <w:r>
        <w:t xml:space="preserve">    </w:t>
      </w:r>
      <w:r>
        <w:sym w:char="039F" w:font="Arial"/>
      </w:r>
      <w:r>
        <w:t xml:space="preserve"> </w:t>
      </w:r>
      <w:r>
        <w:t xml:space="preserve">burger</w:t>
      </w:r>
      <w:r>
        <w:t xml:space="preserve">    </w:t>
      </w:r>
      <w:r>
        <w:sym w:char="039F" w:font="Arial"/>
      </w:r>
      <w:r>
        <w:t xml:space="preserve"> </w:t>
      </w:r>
      <w:r>
        <w:t xml:space="preserve">cap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sweet course that concludes a meal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gate</w:t>
      </w:r>
      <w:r>
        <w:t xml:space="preserve">    </w:t>
      </w:r>
      <w:r>
        <w:sym w:char="039F" w:font="Arial"/>
      </w:r>
      <w:r>
        <w:t xml:space="preserve"> </w:t>
      </w:r>
      <w:r>
        <w:t xml:space="preserve">dessert</w:t>
      </w:r>
      <w:r>
        <w:t xml:space="preserve">    </w:t>
      </w:r>
      <w:r>
        <w:sym w:char="039F" w:font="Arial"/>
      </w:r>
      <w:r>
        <w:t xml:space="preserve"> </w:t>
      </w:r>
      <w:r>
        <w:t xml:space="preserve">boot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common breakfast item, often eaten with milk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bus stop</w:t>
      </w:r>
      <w:r>
        <w:t xml:space="preserve">    </w:t>
      </w:r>
      <w:r>
        <w:sym w:char="039F" w:font="Arial"/>
      </w:r>
      <w:r>
        <w:t xml:space="preserve"> </w:t>
      </w:r>
      <w:r>
        <w:t xml:space="preserve">cereal</w:t>
      </w:r>
      <w:r>
        <w:t xml:space="preserve">    </w:t>
      </w:r>
      <w:r>
        <w:sym w:char="039F" w:font="Arial"/>
      </w:r>
      <w:r>
        <w:t xml:space="preserve"> </w:t>
      </w:r>
      <w:r>
        <w:t xml:space="preserve">ring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hot beverage often drank in the morning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pocket</w:t>
      </w:r>
      <w:r>
        <w:t xml:space="preserve">    </w:t>
      </w:r>
      <w:r>
        <w:sym w:char="039F" w:font="Arial"/>
      </w:r>
      <w:r>
        <w:t xml:space="preserve"> </w:t>
      </w:r>
      <w:r>
        <w:t xml:space="preserve">coffee</w:t>
      </w:r>
      <w:r>
        <w:t xml:space="preserve">    </w:t>
      </w:r>
      <w:r>
        <w:sym w:char="039F" w:font="Arial"/>
      </w:r>
      <w:r>
        <w:t xml:space="preserve"> </w:t>
      </w:r>
      <w:r>
        <w:t xml:space="preserve">mirror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fruit that can be green, red or yellow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floor</w:t>
      </w:r>
      <w:r>
        <w:t xml:space="preserve">    </w:t>
      </w:r>
      <w:r>
        <w:sym w:char="039F" w:font="Arial"/>
      </w:r>
      <w:r>
        <w:t xml:space="preserve"> </w:t>
      </w:r>
      <w:r>
        <w:t xml:space="preserve">apple</w:t>
      </w:r>
      <w:r>
        <w:t xml:space="preserve">    </w:t>
      </w:r>
      <w:r>
        <w:sym w:char="039F" w:font="Arial"/>
      </w:r>
      <w:r>
        <w:t xml:space="preserve"> </w:t>
      </w:r>
      <w:r>
        <w:t xml:space="preserve">glove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vegetable that is orange and often used in soups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cap</w:t>
      </w:r>
      <w:r>
        <w:t xml:space="preserve">    </w:t>
      </w:r>
      <w:r>
        <w:sym w:char="039F" w:font="Arial"/>
      </w:r>
      <w:r>
        <w:t xml:space="preserve"> </w:t>
      </w:r>
      <w:r>
        <w:t xml:space="preserve">envelope</w:t>
      </w:r>
      <w:r>
        <w:t xml:space="preserve">    </w:t>
      </w:r>
      <w:r>
        <w:sym w:char="039F" w:font="Arial"/>
      </w:r>
      <w:r>
        <w:t xml:space="preserve"> </w:t>
      </w:r>
      <w:r>
        <w:t xml:space="preserve">carrot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type of meat that comes from pigs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ham</w:t>
      </w:r>
      <w:r>
        <w:t xml:space="preserve">    </w:t>
      </w:r>
      <w:r>
        <w:sym w:char="039F" w:font="Arial"/>
      </w:r>
      <w:r>
        <w:t xml:space="preserve"> </w:t>
      </w:r>
      <w:r>
        <w:t xml:space="preserve">belt</w:t>
      </w:r>
      <w:r>
        <w:t xml:space="preserve">    </w:t>
      </w:r>
      <w:r>
        <w:sym w:char="039F" w:font="Arial"/>
      </w:r>
      <w:r>
        <w:t xml:space="preserve"> </w:t>
      </w:r>
      <w:r>
        <w:t xml:space="preserve">ceiling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sweet, sticky food made by bees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bookshelf</w:t>
      </w:r>
      <w:r>
        <w:t xml:space="preserve">    </w:t>
      </w:r>
      <w:r>
        <w:sym w:char="039F" w:font="Arial"/>
      </w:r>
      <w:r>
        <w:t xml:space="preserve"> </w:t>
      </w:r>
      <w:r>
        <w:t xml:space="preserve">honey</w:t>
      </w:r>
      <w:r>
        <w:t xml:space="preserve">    </w:t>
      </w:r>
      <w:r>
        <w:sym w:char="039F" w:font="Arial"/>
      </w:r>
      <w:r>
        <w:t xml:space="preserve"> </w:t>
      </w:r>
      <w:r>
        <w:t xml:space="preserve">curtain</w:t>
      </w:r>
      <w:r>
        <w:t xml:space="preserve">    </w:t>
      </w:r>
    </w:p>
    <w:p>
      <w:pPr>
        <w:pStyle w:val="Heading3"/>
      </w:pPr>
      <w:r>
        <w:t xml:space="preserve">Guess the words based on the definitions.</w:t>
      </w:r>
    </w:p>
    <w:p>
      <w:pPr>
        <w:pStyle w:val="default"/>
      </w:pPr>
      <w:r>
        <w:t xml:space="preserve">1. A machine we use to cook food, often found in the kitchen: ____________________</w:t>
      </w:r>
      <w:r>
        <w:br/>
      </w:r>
      <w:r>
        <w:t xml:space="preserve">2. A large animal that lives in the forest, known for its strength and brown or black fur: ____________________</w:t>
      </w:r>
      <w:r>
        <w:br/>
      </w:r>
      <w:r>
        <w:t xml:space="preserve">3. A popular sport played by two teams using a round ball: ____________________</w:t>
      </w:r>
      <w:r>
        <w:br/>
      </w:r>
      <w:r>
        <w:t xml:space="preserve">4. A small device that plays music and can be carried around: ____________________</w:t>
      </w:r>
      <w:r>
        <w:br/>
      </w:r>
      <w:r>
        <w:t xml:space="preserve">5. A piece of paper money worth 100 cents: ____________________</w:t>
      </w:r>
      <w:r>
        <w:br/>
      </w:r>
      <w:r>
        <w:t xml:space="preserve">6. A piece of jewelry you wear on your finger: ____________________</w:t>
      </w:r>
      <w:r>
        <w:br/>
      </w:r>
      <w:r>
        <w:t xml:space="preserve">7. A large vehicle that carries passengers by road: ____________________</w:t>
      </w:r>
      <w:r>
        <w:br/>
      </w:r>
      <w:r>
        <w:t xml:space="preserve">8. A person who repairs and maintains machinery: ____________________</w:t>
      </w:r>
      <w:r>
        <w:br/>
      </w:r>
    </w:p>
    <w:p>
      <w:pPr>
        <w:pStyle w:val="Heading3"/>
      </w:pPr>
      <w:r>
        <w:t xml:space="preserve">Translate the sentences</w:t>
      </w:r>
    </w:p>
    <w:p>
      <w:pPr>
        <w:pStyle w:val="default"/>
      </w:pPr>
      <w:r>
        <w:t xml:space="preserve">1. I eat a bowl of cereal for breakfast every morning.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2. My grandmother makes the best pasta.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3. We always drink orange juice with our lunch.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4. She often bakes a cake on Sundays.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5. They enjoy eating fast food on the weekends.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6. He does not like the taste of garlic.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Vocabulary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13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13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13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13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23437bleb59yqjtorjyi.png"/><Relationship Id="rId1" Type="http://schemas.openxmlformats.org/officeDocument/2006/relationships/image" Target="media/9xrz5id5-atmsafsdgxt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2025-10-19T21:18:19.060Z</dcterms:created>
  <dcterms:modified xsi:type="dcterms:W3CDTF">2025-10-19T21:18:19.060Z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