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Esploratori del mondo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a tutti! Sto pensando di organizzare un viaggio in Europa quest'estate. Chi è interessato?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Sono interessata. Quali paesi hai in mente?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Anche io! Mi piacerebbe visitare l'Italia o la Spagna. Sono affascinato dalla storia e dal cibo di questi luoghi.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Ottimo! Stavo pensando di partire da Roma e poi andare a Barcellona. Possiamo esplorare monumenti storici e gustare piatti tradizionali.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Mi piace l'idea! Roma ha un'architettura incredibile e Barcellona è famosa per il suo spirito vivace. Hai pensato a dove alloggiare?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Ho sentito parlare di alcuni ostelli e hotel economici. Posso fare una ricerca e inviarvi le opzioni migliori.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Perfetto, grazie @Ali! Io mi occuperò di cercare i voli. @Maria, potresti cercare alcune attività culturali da fare?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Sicuramente! Posso cercare musei e festival locali. Sapete che Barcellona ha un famoso festival musicale in estate?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Wow, non lo sapevo! Sembra divertente, possiamo partecipare. E il cibo? Ho sentito parlare bene della paella e della pizza italiana.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Assolutamente! Ho trovato un ristorante a Roma con ottime recensioni per la pizza e un famoso posto di tapas a Barcellona.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Perfetto! Sembra che abbiamo tutto organizzato. Non vedo l'ora di partire per questa avventura europea!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Sì, sarà un viaggio indimenticabile! Grazie a tutti per la collaborazione.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Grazie ragazzi! Prenotiamo i voli e gli alloggi e iniziamo a contare i giorni fino alla nostra avventura!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Quali paesi Luca ha in mente per il viaggio?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Francia e Germania</w:t>
      </w:r>
      <w:r>
        <w:t xml:space="preserve">    </w:t>
      </w:r>
      <w:r>
        <w:sym w:char="039F" w:font="Arial"/>
      </w:r>
      <w:r>
        <w:t xml:space="preserve"> </w:t>
      </w:r>
      <w:r>
        <w:t xml:space="preserve">Grecia e Portogallo</w:t>
      </w:r>
      <w:r>
        <w:t xml:space="preserve">    </w:t>
      </w:r>
      <w:r>
        <w:sym w:char="039F" w:font="Arial"/>
      </w:r>
      <w:r>
        <w:t xml:space="preserve"> </w:t>
      </w:r>
      <w:r>
        <w:t xml:space="preserve">Italia e Spagna</w:t>
      </w:r>
      <w:r>
        <w:t xml:space="preserve">    </w:t>
      </w:r>
      <w:r>
        <w:sym w:char="039F" w:font="Arial"/>
      </w:r>
      <w:r>
        <w:t xml:space="preserve"> </w:t>
      </w:r>
      <w:r>
        <w:t xml:space="preserve">Belgio e Olanda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ha proposto di cercare gli ostelli e hotel economici?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Ali</w:t>
      </w:r>
      <w:r>
        <w:t xml:space="preserve">    </w:t>
      </w:r>
      <w:r>
        <w:sym w:char="039F" w:font="Arial"/>
      </w:r>
      <w:r>
        <w:t xml:space="preserve"> </w:t>
      </w:r>
      <w:r>
        <w:t xml:space="preserve">Luca</w:t>
      </w:r>
      <w:r>
        <w:t xml:space="preserve">    </w:t>
      </w:r>
      <w:r>
        <w:sym w:char="039F" w:font="Arial"/>
      </w:r>
      <w:r>
        <w:t xml:space="preserve"> </w:t>
      </w:r>
      <w:r>
        <w:t xml:space="preserve">Marco</w:t>
      </w:r>
      <w:r>
        <w:t xml:space="preserve">    </w:t>
      </w:r>
      <w:r>
        <w:sym w:char="039F" w:font="Arial"/>
      </w:r>
      <w:r>
        <w:t xml:space="preserve"> </w:t>
      </w:r>
      <w:r>
        <w:t xml:space="preserve">Maria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città sarà la prima tappa del viaggio?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</w:t>
      </w:r>
      <w:r>
        <w:t xml:space="preserve">    </w:t>
      </w:r>
      <w:r>
        <w:sym w:char="039F" w:font="Arial"/>
      </w:r>
      <w:r>
        <w:t xml:space="preserve"> </w:t>
      </w:r>
      <w:r>
        <w:t xml:space="preserve">Barcellona</w:t>
      </w:r>
      <w:r>
        <w:t xml:space="preserve">    </w:t>
      </w:r>
      <w:r>
        <w:sym w:char="039F" w:font="Arial"/>
      </w:r>
      <w:r>
        <w:t xml:space="preserve"> </w:t>
      </w:r>
      <w:r>
        <w:t xml:space="preserve">Parigi</w:t>
      </w:r>
      <w:r>
        <w:t xml:space="preserve">    </w:t>
      </w:r>
      <w:r>
        <w:sym w:char="039F" w:font="Arial"/>
      </w:r>
      <w:r>
        <w:t xml:space="preserve"> </w:t>
      </w:r>
      <w:r>
        <w:t xml:space="preserve">Madrid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che ora Luca ha iniziato la conversazione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16:00</w:t>
      </w:r>
      <w:r>
        <w:t xml:space="preserve">    </w:t>
      </w:r>
      <w:r>
        <w:sym w:char="039F" w:font="Arial"/>
      </w:r>
      <w:r>
        <w:t xml:space="preserve"> </w:t>
      </w:r>
      <w:r>
        <w:t xml:space="preserve">16:10</w:t>
      </w:r>
      <w:r>
        <w:t xml:space="preserve">    </w:t>
      </w:r>
      <w:r>
        <w:sym w:char="039F" w:font="Arial"/>
      </w:r>
      <w:r>
        <w:t xml:space="preserve"> </w:t>
      </w:r>
      <w:r>
        <w:t xml:space="preserve">16:30</w:t>
      </w:r>
      <w:r>
        <w:t xml:space="preserve">    </w:t>
      </w:r>
      <w:r>
        <w:sym w:char="039F" w:font="Arial"/>
      </w:r>
      <w:r>
        <w:t xml:space="preserve"> </w:t>
      </w:r>
      <w:r>
        <w:t xml:space="preserve">17:00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festival musicale è famoso a Barcellona in estate?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 festival della moda</w:t>
      </w:r>
      <w:r>
        <w:t xml:space="preserve">    </w:t>
      </w:r>
      <w:r>
        <w:sym w:char="039F" w:font="Arial"/>
      </w:r>
      <w:r>
        <w:t xml:space="preserve"> </w:t>
      </w:r>
      <w:r>
        <w:t xml:space="preserve">Il festival della birra</w:t>
      </w:r>
      <w:r>
        <w:t xml:space="preserve">    </w:t>
      </w:r>
      <w:r>
        <w:sym w:char="039F" w:font="Arial"/>
      </w:r>
      <w:r>
        <w:t xml:space="preserve"> </w:t>
      </w:r>
      <w:r>
        <w:t xml:space="preserve">Un famoso festival musicale</w:t>
      </w:r>
      <w:r>
        <w:t xml:space="preserve">    </w:t>
      </w:r>
      <w:r>
        <w:sym w:char="039F" w:font="Arial"/>
      </w:r>
      <w:r>
        <w:t xml:space="preserve"> </w:t>
      </w:r>
      <w:r>
        <w:t xml:space="preserve">Il festival del cinema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piatto spagnolo è stato menzionato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Gazpacho</w:t>
      </w:r>
      <w:r>
        <w:t xml:space="preserve">    </w:t>
      </w:r>
      <w:r>
        <w:sym w:char="039F" w:font="Arial"/>
      </w:r>
      <w:r>
        <w:t xml:space="preserve"> </w:t>
      </w:r>
      <w:r>
        <w:t xml:space="preserve">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Tortilla</w:t>
      </w:r>
      <w:r>
        <w:t xml:space="preserve">    </w:t>
      </w:r>
      <w:r>
        <w:sym w:char="039F" w:font="Arial"/>
      </w:r>
      <w:r>
        <w:t xml:space="preserve"> </w:t>
      </w:r>
      <w:r>
        <w:t xml:space="preserve">Churros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si occuperà di cercare i voli?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Luca</w:t>
      </w:r>
      <w:r>
        <w:t xml:space="preserve">    </w:t>
      </w:r>
      <w:r>
        <w:sym w:char="039F" w:font="Arial"/>
      </w:r>
      <w:r>
        <w:t xml:space="preserve"> </w:t>
      </w:r>
      <w:r>
        <w:t xml:space="preserve">Maria</w:t>
      </w:r>
      <w:r>
        <w:t xml:space="preserve">    </w:t>
      </w:r>
      <w:r>
        <w:sym w:char="039F" w:font="Arial"/>
      </w:r>
      <w:r>
        <w:t xml:space="preserve"> </w:t>
      </w:r>
      <w:r>
        <w:t xml:space="preserve">Ali</w:t>
      </w:r>
      <w:r>
        <w:t xml:space="preserve">    </w:t>
      </w:r>
      <w:r>
        <w:sym w:char="039F" w:font="Arial"/>
      </w:r>
      <w:r>
        <w:t xml:space="preserve"> </w:t>
      </w:r>
      <w:r>
        <w:t xml:space="preserve">Marco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attività culturale cercherà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Spiagge e parchi</w:t>
      </w:r>
      <w:r>
        <w:t xml:space="preserve">    </w:t>
      </w:r>
      <w:r>
        <w:sym w:char="039F" w:font="Arial"/>
      </w:r>
      <w:r>
        <w:t xml:space="preserve"> </w:t>
      </w:r>
      <w:r>
        <w:t xml:space="preserve">Concerti e teatri</w:t>
      </w:r>
      <w:r>
        <w:t xml:space="preserve">    </w:t>
      </w:r>
      <w:r>
        <w:sym w:char="039F" w:font="Arial"/>
      </w:r>
      <w:r>
        <w:t xml:space="preserve"> </w:t>
      </w:r>
      <w:r>
        <w:t xml:space="preserve">Musei e festival locali</w:t>
      </w:r>
      <w:r>
        <w:t xml:space="preserve">    </w:t>
      </w:r>
      <w:r>
        <w:sym w:char="039F" w:font="Arial"/>
      </w:r>
      <w:r>
        <w:t xml:space="preserve"> </w:t>
      </w:r>
      <w:r>
        <w:t xml:space="preserve">Shopping e ristoranti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qjuoid4ajsb0s73tizsi.png"/><Relationship Id="rId1" Type="http://schemas.openxmlformats.org/officeDocument/2006/relationships/image" Target="media/g-uo4dsgfwkgiupzz8u5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2025-05-01T19:37:48.108Z</dcterms:created>
  <dcterms:modified xsi:type="dcterms:W3CDTF">2025-05-01T19:37:48.108Z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