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Kondom: Der Klassiker der Verhütung</w:t>
      </w:r>
    </w:p>
    <w:p>
      <w:pPr>
        <w:pStyle w:val="default"/>
      </w:pPr>
      <w:r>
        <w:t xml:space="preserve">
</w:t>
      </w:r>
    </w:p>
    <w:p>
      <w:r>
        <w:drawing>
          <wp:inline distT="0" distB="0" distL="0" distR="0">
            <wp:extent cx="2619375" cy="2095500"/>
            <wp:effectExtent b="0" l="0" r="0" t="0"/>
            <wp:docPr id="2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2619375" cy="2095500"/>
                    </a:xfrm>
                    <a:prstGeom prst="rect">
                      <a:avLst/>
                    </a:prstGeom>
                  </pic:spPr>
                </pic:pic>
              </a:graphicData>
            </a:graphic>
          </wp:inline>
        </w:drawing>
      </w:r>
    </w:p>
    <w:p>
      <w:pPr>
        <w:pStyle w:val="default"/>
      </w:pPr>
      <w:r>
        <w:t xml:space="preserve">
</w:t>
      </w:r>
    </w:p>
    <w:p>
      <w:pPr>
        <w:pStyle w:val="default"/>
      </w:pPr>
      <w:r>
        <w:t xml:space="preserve">Das Kondom ist wohl eine der bekanntesten und ältesten Verhütungsmethoden der Welt. Es ist ein dünnes, dehnbares Überzugsmaterial, das meist aus Latex besteht und über den erigierten Penis gerollt wird, um eine Schwangerschaft zu verhindern und gleichzeitig vor sexuell übertragbaren Krankheiten zu schützen. Eine der größten Besonderheiten des Kondoms ist, dass es die einzige Verhütungsmethode ist, die auch gegen Infektionen schützt. Das macht es besonders wichtig für den sogenannten "Safer Sex".</w:t>
      </w:r>
    </w:p>
    <w:p>
      <w:pPr>
        <w:pStyle w:val="default"/>
      </w:pPr>
      <w:r>
        <w:t xml:space="preserve">
</w:t>
      </w:r>
    </w:p>
    <w:p>
      <w:pPr>
        <w:pStyle w:val="default"/>
      </w:pPr>
      <w:r>
        <w:t xml:space="preserve">Die Anwendung ist relativ einfach, aber es ist wichtig, sie korrekt durchzuführen. Zuerst wird das Kondom vorsichtig aus der Verpackung genommen, und so auf die Penisspitze gesetzt, dass die Abrollrichtung nach außen zeigt. Dann wird es bis zur Basis des Penis abgerollt. Dabei sollte darauf geachtet werden, dass keine Luft im Reservoir bleibt. Nach dem Geschlechtsverkehr wird das Kondom noch im erigierten Zustand des Penis vorsichtig abgezogen und entsorgt.</w:t>
      </w:r>
    </w:p>
    <w:p>
      <w:pPr>
        <w:pStyle w:val="default"/>
      </w:pPr>
      <w:r>
        <w:t xml:space="preserve">
</w:t>
      </w:r>
    </w:p>
    <w:p>
      <w:pPr>
        <w:pStyle w:val="default"/>
      </w:pPr>
      <w:r>
        <w:t xml:space="preserve">Kondome sind in Drogerien, Supermärkten oder online erhältlich und kosten in der Regel wenige Euro pro Stück. Oft gibt es sie auch kostenlos bei Gesundheitsorganisationen oder während Veranstaltungen, die sich mit sexueller Gesundheit befassen. Die Vielfalt an Kondomen ist groß: Es gibt sie in verschiedenen Größen, Farben, Geschmacksrichtungen und sogar mit zusätzlichen Funktionen wie Noppen für mehr Empfindung.</w:t>
      </w:r>
    </w:p>
    <w:p>
      <w:pPr>
        <w:pStyle w:val="default"/>
      </w:pPr>
      <w:r>
        <w:t xml:space="preserve">
</w:t>
      </w:r>
    </w:p>
    <w:p>
      <w:pPr>
        <w:pStyle w:val="default"/>
      </w:pPr>
      <w:r>
        <w:t xml:space="preserve">Wie bei jeder Verhütungsmethode gibt es auch beim Kondom Risiken. Es kann reißen oder abrutschen, insbesondere wenn es nicht richtig angewendet oder in der falschen Größe gekauft wird. Daher ist es wichtig, die richtige Passform zu wählen und die Anwendung zu üben, um Unfälle zu vermeiden. Trotz dieser Risiken bleibt das Kondom eine der zuverlässigsten und beliebtesten Methoden der Verhütung weltweit.</w:t>
      </w:r>
    </w:p>
    <w:p>
      <w:r>
        <w:br w:type="page"/>
      </w:r>
    </w:p>
    <w:p>
      <w:pPr>
        <w:pStyle w:val="Heading3"/>
      </w:pPr>
      <w:r>
        <w:t xml:space="preserve">Kreuze die richtige Antwort an.</w:t>
      </w:r>
    </w:p>
    <w:p>
      <w:pPr>
        <w:pStyle w:val="Heading6"/>
      </w:pPr>
      <w:r>
        <w:rPr>
          <w:b/>
          <w:bCs/>
        </w:rPr>
        <w:t xml:space="preserve">Warum ist das Kondom die einzige Verhütungsmethode, die auch vor Infektionen schützt?</w:t>
      </w:r>
    </w:p>
    <w:p>
      <w:pPr>
        <w:pStyle w:val="default"/>
      </w:pPr>
      <w:r>
        <w:sym w:char="039F" w:font="Arial"/>
      </w:r>
      <w:r>
        <w:t xml:space="preserve"> </w:t>
      </w:r>
      <w:r>
        <w:t xml:space="preserve">Es besteht aus einem speziellen Material, das Viren abtötet.</w:t>
      </w:r>
      <w:r>
        <w:t xml:space="preserve">    </w:t>
      </w:r>
      <w:r>
        <w:sym w:char="039F" w:font="Arial"/>
      </w:r>
      <w:r>
        <w:t xml:space="preserve"> </w:t>
      </w:r>
      <w:r>
        <w:t xml:space="preserve">Es bildet eine physische Barriere, die den direkten Kontakt von Körperflüssigkeiten verhindert.</w:t>
      </w:r>
      <w:r>
        <w:t xml:space="preserve">    </w:t>
      </w:r>
      <w:r>
        <w:sym w:char="039F" w:font="Arial"/>
      </w:r>
      <w:r>
        <w:t xml:space="preserve"> </w:t>
      </w:r>
      <w:r>
        <w:t xml:space="preserve">Es enthält chemische Substanzen, die Infektionen neutralisieren.</w:t>
      </w:r>
      <w:r>
        <w:t xml:space="preserve">    </w:t>
      </w:r>
      <w:r>
        <w:sym w:char="039F" w:font="Arial"/>
      </w:r>
      <w:r>
        <w:t xml:space="preserve"> </w:t>
      </w:r>
      <w:r>
        <w:t xml:space="preserve">Es wird mit einem Desinfektionsmittel vor der Anwendung behandelt.</w:t>
      </w:r>
      <w:r>
        <w:t xml:space="preserve">    </w:t>
      </w:r>
    </w:p>
    <w:p>
      <w:pPr>
        <w:pStyle w:val="default"/>
      </w:pPr>
    </w:p>
    <w:p>
      <w:pPr>
        <w:pStyle w:val="Heading6"/>
      </w:pPr>
      <w:r>
        <w:rPr>
          <w:b/>
          <w:bCs/>
        </w:rPr>
        <w:t xml:space="preserve">Was sollte beim Abrollen des Kondoms vermieden werden, um das Risiko des Reißens zu reduzieren?</w:t>
      </w:r>
    </w:p>
    <w:p>
      <w:pPr>
        <w:pStyle w:val="default"/>
      </w:pPr>
      <w:r>
        <w:sym w:char="039F" w:font="Arial"/>
      </w:r>
      <w:r>
        <w:t xml:space="preserve"> </w:t>
      </w:r>
      <w:r>
        <w:t xml:space="preserve">Die Abrollrichtung nach innen zeigen lassen.</w:t>
      </w:r>
      <w:r>
        <w:t xml:space="preserve">    </w:t>
      </w:r>
      <w:r>
        <w:sym w:char="039F" w:font="Arial"/>
      </w:r>
      <w:r>
        <w:t xml:space="preserve"> </w:t>
      </w:r>
      <w:r>
        <w:t xml:space="preserve">Luft im Reservoir lassen.</w:t>
      </w:r>
      <w:r>
        <w:t xml:space="preserve">    </w:t>
      </w:r>
      <w:r>
        <w:sym w:char="039F" w:font="Arial"/>
      </w:r>
      <w:r>
        <w:t xml:space="preserve"> </w:t>
      </w:r>
      <w:r>
        <w:t xml:space="preserve">Das Kondom vor dem Abrollen dehnen.</w:t>
      </w:r>
      <w:r>
        <w:t xml:space="preserve">    </w:t>
      </w:r>
      <w:r>
        <w:sym w:char="039F" w:font="Arial"/>
      </w:r>
      <w:r>
        <w:t xml:space="preserve"> </w:t>
      </w:r>
      <w:r>
        <w:t xml:space="preserve">Luft im Reservoir vermeiden.</w:t>
      </w:r>
      <w:r>
        <w:t xml:space="preserve">    </w:t>
      </w:r>
    </w:p>
    <w:p>
      <w:pPr>
        <w:pStyle w:val="default"/>
      </w:pPr>
    </w:p>
    <w:p>
      <w:pPr>
        <w:pStyle w:val="Heading6"/>
      </w:pPr>
      <w:r>
        <w:rPr>
          <w:b/>
          <w:bCs/>
        </w:rPr>
        <w:t xml:space="preserve">Welche der folgenden Aussagen beschreibt einen häufigen Fehler bei der Kondomanwendung?</w:t>
      </w:r>
    </w:p>
    <w:p>
      <w:pPr>
        <w:pStyle w:val="default"/>
      </w:pPr>
      <w:r>
        <w:sym w:char="039F" w:font="Arial"/>
      </w:r>
      <w:r>
        <w:t xml:space="preserve"> </w:t>
      </w:r>
      <w:r>
        <w:t xml:space="preserve">Das Kondom vor dem Geschlechtsverkehr anlegen.</w:t>
      </w:r>
      <w:r>
        <w:t xml:space="preserve">    </w:t>
      </w:r>
      <w:r>
        <w:sym w:char="039F" w:font="Arial"/>
      </w:r>
      <w:r>
        <w:t xml:space="preserve"> </w:t>
      </w:r>
      <w:r>
        <w:t xml:space="preserve">Das Kondom erst nach dem Geschlechtsverkehr abziehen.</w:t>
      </w:r>
      <w:r>
        <w:t xml:space="preserve">    </w:t>
      </w:r>
      <w:r>
        <w:sym w:char="039F" w:font="Arial"/>
      </w:r>
      <w:r>
        <w:t xml:space="preserve"> </w:t>
      </w:r>
      <w:r>
        <w:t xml:space="preserve">Das Kondom auf den erigierten Penis korrekt abrollen.</w:t>
      </w:r>
      <w:r>
        <w:t xml:space="preserve">    </w:t>
      </w:r>
      <w:r>
        <w:sym w:char="039F" w:font="Arial"/>
      </w:r>
      <w:r>
        <w:t xml:space="preserve"> </w:t>
      </w:r>
      <w:r>
        <w:t xml:space="preserve">Das Kondom nicht bis zur Basis des Penis abrollen.</w:t>
      </w:r>
      <w:r>
        <w:t xml:space="preserve">    </w:t>
      </w:r>
    </w:p>
    <w:p>
      <w:pPr>
        <w:pStyle w:val="default"/>
      </w:pPr>
    </w:p>
    <w:p>
      <w:pPr>
        <w:pStyle w:val="Heading6"/>
      </w:pPr>
      <w:r>
        <w:rPr>
          <w:b/>
          <w:bCs/>
        </w:rPr>
        <w:t xml:space="preserve">Welche Maßnahme kann helfen, die richtige Passform eines Kondoms zu gewährleisten?</w:t>
      </w:r>
    </w:p>
    <w:p>
      <w:pPr>
        <w:pStyle w:val="default"/>
      </w:pPr>
      <w:r>
        <w:sym w:char="039F" w:font="Arial"/>
      </w:r>
      <w:r>
        <w:t xml:space="preserve"> </w:t>
      </w:r>
      <w:r>
        <w:t xml:space="preserve">Das Kondom in kaltem Wasser einweichen.</w:t>
      </w:r>
      <w:r>
        <w:t xml:space="preserve">    </w:t>
      </w:r>
      <w:r>
        <w:sym w:char="039F" w:font="Arial"/>
      </w:r>
      <w:r>
        <w:t xml:space="preserve"> </w:t>
      </w:r>
      <w:r>
        <w:t xml:space="preserve">Die Größe vor dem Kauf bestimmen.</w:t>
      </w:r>
      <w:r>
        <w:t xml:space="preserve">    </w:t>
      </w:r>
      <w:r>
        <w:sym w:char="039F" w:font="Arial"/>
      </w:r>
      <w:r>
        <w:t xml:space="preserve"> </w:t>
      </w:r>
      <w:r>
        <w:t xml:space="preserve">Die Verpackung öffnen und das Kondom dehnen.</w:t>
      </w:r>
      <w:r>
        <w:t xml:space="preserve">    </w:t>
      </w:r>
      <w:r>
        <w:sym w:char="039F" w:font="Arial"/>
      </w:r>
      <w:r>
        <w:t xml:space="preserve"> </w:t>
      </w:r>
      <w:r>
        <w:t xml:space="preserve">Das Kondom vor dem Anlegen erwärmen.</w:t>
      </w:r>
      <w:r>
        <w:t xml:space="preserve">    </w:t>
      </w:r>
    </w:p>
    <w:p>
      <w:pPr>
        <w:pStyle w:val="default"/>
      </w:pPr>
    </w:p>
    <w:p>
      <w:pPr>
        <w:pStyle w:val="Heading6"/>
      </w:pPr>
      <w:r>
        <w:rPr>
          <w:b/>
          <w:bCs/>
        </w:rPr>
        <w:t xml:space="preserve">Welche Funktion kann ein Kondom zusätzlich haben, um das sexuelle Empfinden zu steigern?</w:t>
      </w:r>
    </w:p>
    <w:p>
      <w:pPr>
        <w:pStyle w:val="default"/>
      </w:pPr>
      <w:r>
        <w:sym w:char="039F" w:font="Arial"/>
      </w:r>
      <w:r>
        <w:t xml:space="preserve"> </w:t>
      </w:r>
      <w:r>
        <w:t xml:space="preserve">Es kann chemische Substanzen enthalten.</w:t>
      </w:r>
      <w:r>
        <w:t xml:space="preserve">    </w:t>
      </w:r>
      <w:r>
        <w:sym w:char="039F" w:font="Arial"/>
      </w:r>
      <w:r>
        <w:t xml:space="preserve"> </w:t>
      </w:r>
      <w:r>
        <w:t xml:space="preserve">Es kann eine spezielle Farbgebung haben.</w:t>
      </w:r>
      <w:r>
        <w:t xml:space="preserve">    </w:t>
      </w:r>
      <w:r>
        <w:sym w:char="039F" w:font="Arial"/>
      </w:r>
      <w:r>
        <w:t xml:space="preserve"> </w:t>
      </w:r>
      <w:r>
        <w:t xml:space="preserve">Es kann mit Noppen versehen sein.</w:t>
      </w:r>
      <w:r>
        <w:t xml:space="preserve">    </w:t>
      </w:r>
      <w:r>
        <w:sym w:char="039F" w:font="Arial"/>
      </w:r>
      <w:r>
        <w:t xml:space="preserve"> </w:t>
      </w:r>
      <w:r>
        <w:t xml:space="preserve">Es kann eine größere Größe haben.</w:t>
      </w:r>
      <w:r>
        <w:t xml:space="preserve">    </w:t>
      </w:r>
    </w:p>
    <w:p>
      <w:r>
        <w:br w:type="page"/>
      </w:r>
    </w:p>
    <w:p>
      <w:pPr>
        <w:pStyle w:val="Heading3"/>
      </w:pPr>
      <w:r>
        <w:t xml:space="preserve">Welche Verhütungsmittel gibt es noch? Suche die Wörter und finde es heraus.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42"/>
        <w:gridCol w:w="642"/>
        <w:gridCol w:w="642"/>
        <w:gridCol w:w="642"/>
        <w:gridCol w:w="642"/>
        <w:gridCol w:w="642"/>
        <w:gridCol w:w="642"/>
        <w:gridCol w:w="642"/>
        <w:gridCol w:w="642"/>
        <w:gridCol w:w="642"/>
        <w:gridCol w:w="642"/>
        <w:gridCol w:w="642"/>
        <w:gridCol w:w="642"/>
        <w:gridCol w:w="642"/>
        <w:gridCol w:w="642"/>
      </w:tblGrid>
      <w:tr>
        <w:trPr>
          <w:trHeight w:val="500" w:hRule="atLeast"/>
        </w:trPr>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O</w:t>
            </w:r>
          </w:p>
        </w:tc>
      </w:tr>
      <w:tr>
        <w:trPr>
          <w:trHeight w:val="500" w:hRule="atLeast"/>
        </w:trPr>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R</w:t>
            </w:r>
          </w:p>
        </w:tc>
      </w:tr>
      <w:tr>
        <w:trPr>
          <w:trHeight w:val="500" w:hRule="atLeast"/>
        </w:trPr>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H</w:t>
            </w:r>
          </w:p>
        </w:tc>
      </w:tr>
      <w:tr>
        <w:trPr>
          <w:trHeight w:val="500" w:hRule="atLeast"/>
        </w:trPr>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Q</w:t>
            </w:r>
          </w:p>
        </w:tc>
      </w:tr>
      <w:tr>
        <w:trPr>
          <w:trHeight w:val="500" w:hRule="atLeast"/>
        </w:trPr>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B</w:t>
            </w:r>
          </w:p>
        </w:tc>
      </w:tr>
      <w:tr>
        <w:trPr>
          <w:trHeight w:val="500" w:hRule="atLeast"/>
        </w:trPr>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E</w:t>
            </w:r>
          </w:p>
        </w:tc>
      </w:tr>
      <w:tr>
        <w:trPr>
          <w:trHeight w:val="500" w:hRule="atLeast"/>
        </w:trPr>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Z</w:t>
            </w:r>
          </w:p>
        </w:tc>
      </w:tr>
      <w:tr>
        <w:trPr>
          <w:trHeight w:val="500" w:hRule="atLeast"/>
        </w:trPr>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G</w:t>
            </w:r>
          </w:p>
        </w:tc>
      </w:tr>
      <w:tr>
        <w:trPr>
          <w:trHeight w:val="500" w:hRule="atLeast"/>
        </w:trPr>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I</w:t>
            </w:r>
          </w:p>
        </w:tc>
      </w:tr>
      <w:tr>
        <w:trPr>
          <w:trHeight w:val="500" w:hRule="atLeast"/>
        </w:trPr>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Q</w:t>
            </w:r>
          </w:p>
        </w:tc>
      </w:tr>
      <w:tr>
        <w:trPr>
          <w:trHeight w:val="500" w:hRule="atLeast"/>
        </w:trPr>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Z</w:t>
            </w:r>
          </w:p>
        </w:tc>
      </w:tr>
      <w:tr>
        <w:trPr>
          <w:trHeight w:val="500" w:hRule="atLeast"/>
        </w:trPr>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P</w:t>
            </w:r>
          </w:p>
        </w:tc>
      </w:tr>
      <w:tr>
        <w:trPr>
          <w:trHeight w:val="500" w:hRule="atLeast"/>
        </w:trPr>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N</w:t>
            </w:r>
          </w:p>
        </w:tc>
      </w:tr>
      <w:tr>
        <w:trPr>
          <w:trHeight w:val="500" w:hRule="atLeast"/>
        </w:trPr>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F</w:t>
            </w:r>
          </w:p>
        </w:tc>
      </w:tr>
      <w:tr>
        <w:trPr>
          <w:trHeight w:val="500" w:hRule="atLeast"/>
        </w:trPr>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Y</w:t>
            </w:r>
          </w:p>
        </w:tc>
      </w:tr>
      <w:tr>
        <w:trPr>
          <w:trHeight w:val="500" w:hRule="atLeast"/>
        </w:trPr>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H</w:t>
            </w:r>
          </w:p>
        </w:tc>
      </w:tr>
      <w:tr>
        <w:trPr>
          <w:trHeight w:val="500" w:hRule="atLeast"/>
        </w:trPr>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L</w:t>
            </w:r>
          </w:p>
        </w:tc>
      </w:tr>
      <w:tr>
        <w:trPr>
          <w:trHeight w:val="500" w:hRule="atLeast"/>
        </w:trPr>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Ü</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G</w:t>
            </w:r>
          </w:p>
        </w:tc>
      </w:tr>
      <w:tr>
        <w:trPr>
          <w:trHeight w:val="500" w:hRule="atLeast"/>
        </w:trPr>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X</w:t>
            </w:r>
          </w:p>
        </w:tc>
      </w:tr>
      <w:tr>
        <w:trPr>
          <w:trHeight w:val="500" w:hRule="atLeast"/>
        </w:trPr>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J</w:t>
            </w:r>
          </w:p>
        </w:tc>
      </w:tr>
      <w:tr>
        <w:trPr>
          <w:trHeight w:val="500" w:hRule="atLeast"/>
        </w:trPr>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B</w:t>
            </w:r>
          </w:p>
        </w:tc>
      </w:tr>
    </w:tbl>
    <w:p>
      <w:pPr>
        <w:pStyle w:val="default"/>
      </w:pPr>
    </w:p>
    <w:p>
      <w:pPr>
        <w:pStyle w:val="default"/>
      </w:pPr>
      <w:r>
        <w:t xml:space="preserve">KONDOM</w:t>
      </w:r>
    </w:p>
    <w:p>
      <w:pPr>
        <w:pStyle w:val="default"/>
      </w:pPr>
      <w:r>
        <w:t xml:space="preserve">PILLE</w:t>
      </w:r>
    </w:p>
    <w:p>
      <w:pPr>
        <w:pStyle w:val="default"/>
      </w:pPr>
      <w:r>
        <w:t xml:space="preserve">SPIRALE</w:t>
      </w:r>
    </w:p>
    <w:p>
      <w:pPr>
        <w:pStyle w:val="default"/>
      </w:pPr>
      <w:r>
        <w:t xml:space="preserve">DIAPHRAGMA</w:t>
      </w:r>
    </w:p>
    <w:p>
      <w:pPr>
        <w:pStyle w:val="default"/>
      </w:pPr>
      <w:r>
        <w:t xml:space="preserve">SPRITZE</w:t>
      </w:r>
    </w:p>
    <w:p>
      <w:pPr>
        <w:pStyle w:val="default"/>
      </w:pPr>
      <w:r>
        <w:t xml:space="preserve">IMPLANTAT</w:t>
      </w:r>
    </w:p>
    <w:p>
      <w:pPr>
        <w:pStyle w:val="default"/>
      </w:pPr>
      <w:r>
        <w:t xml:space="preserve">STERILISATION</w:t>
      </w:r>
    </w:p>
    <w:p>
      <w:pPr>
        <w:pStyle w:val="default"/>
      </w:pPr>
      <w:r>
        <w:t xml:space="preserve">VERHÜTUNGSRING</w:t>
      </w:r>
    </w:p>
    <w:p>
      <w:r>
        <w:br w:type="page"/>
      </w:r>
    </w:p>
    <w:p>
      <w:pPr>
        <w:pStyle w:val="Heading3"/>
      </w:pPr>
      <w:r>
        <w:t xml:space="preserve">Ordne die richtigen Wörter in die Lücken und erfahre mehr über die wichtigsten Verhütungsmethoden:</w:t>
      </w:r>
    </w:p>
    <w:p>
      <w:pPr>
        <w:pStyle w:val="default"/>
      </w:pPr>
      <w:r>
        <w:t xml:space="preserve">Verhütungsmittel sind Methoden, die dazu dienen, eine ____________________________________ Schwangerschaft zu verhindern. Es gibt verschiedene Arten von Verhütungsmitteln, die auf unterschiedliche Weise wirken und verschiedene Vor- und Nachteile haben.</w:t>
      </w:r>
      <w:r>
        <w:br/>
      </w:r>
      <w:r/>
      <w:r>
        <w:br/>
      </w:r>
      <w:r>
        <w:t xml:space="preserve">Eine sehr verbreitete Methode ist die ____________________________________. Diese Pille enthält Hormone, die den Eisprung unterdrücken und somit eine Befruchtung der Eizelle verhindern. Die Pille muss täglich eingenommen werden und ist sehr zuverlässig, wenn sie korrekt angewendet wird. Allerdings kann sie Nebenwirkungen wie Kopfschmerzen, Übelkeit oder Stimmungsschwankungen verursachen.</w:t>
      </w:r>
      <w:r>
        <w:br/>
      </w:r>
      <w:r/>
      <w:r>
        <w:br/>
      </w:r>
      <w:r>
        <w:t xml:space="preserve">Ein weiteres hormonelles Verhütungsmittel ist das ____________________________________. Das Pflaster wird auf die Haut geklebt und gibt kontinuierlich Hormone ab, die den Eisprung verhindern. Es muss einmal pro Woche gewechselt werden und bietet eine ähnliche Sicherheit wie die Pille.</w:t>
      </w:r>
      <w:r>
        <w:br/>
      </w:r>
      <w:r/>
      <w:r>
        <w:br/>
      </w:r>
      <w:r>
        <w:t xml:space="preserve">Eine nicht-hormonelle Methode ist das ____________________________________. Dieses flexible, kuppelförmige Gerät wird vor dem Geschlechtsverkehr in die Scheide eingeführt und bedeckt den Muttermund, sodass keine Spermien in die Gebärmutter gelangen können. Es muss immer zusammen mit einem Spermizid verwendet werden, das die Spermien abtötet.</w:t>
      </w:r>
      <w:r>
        <w:br/>
      </w:r>
      <w:r/>
      <w:r>
        <w:br/>
      </w:r>
      <w:r>
        <w:t xml:space="preserve">Die ____________________________________, auch Intrauterinpessar (IUP) genannt, ist ebenfalls eine beliebte Methode. Es handelt sich um ein kleines T-förmiges Gerät, das vom Arzt in die Gebärmutter eingesetzt wird. Es gibt hormonelle Spiralen, die Hormone abgeben und so eine Schwangerschaft verhindern, und Kupferspiralen, die durch die Abgabe von Kupferionen die Spermien unbeweglich machen. Eine Spirale kann mehrere Jahre im Körper verbleiben und ist sehr zuverlässig.</w:t>
      </w:r>
      <w:r>
        <w:br/>
      </w:r>
      <w:r/>
      <w:r>
        <w:br/>
      </w:r>
      <w:r>
        <w:t xml:space="preserve">Die Pille danach ist eine ____________________________________, die nach ungeschütztem Geschlechtsverkehr eingenommen werden kann, um eine ungewollte Schwangerschaft zu verhindern. Sie enthält eine hohe Dosis Hormone, die den Eisprung verzögern oder verhindern.</w:t>
      </w:r>
      <w:r>
        <w:br/>
      </w:r>
      <w:r/>
      <w:r>
        <w:br/>
      </w:r>
      <w:r>
        <w:t xml:space="preserve">Es ist wichtig, dass jede Person die für sie passende Verhütungsmethode findet und sich bei Fragen von einem Arzt oder einer Ärztin beraten lässt.</w:t>
      </w:r>
      <w:r>
        <w:br/>
      </w:r>
    </w:p>
    <w:p>
      <w:pPr>
        <w:pStyle w:val="default"/>
      </w:pPr>
      <w:r>
        <w:t xml:space="preserve">Verhütungspflaster</w:t>
      </w:r>
      <w:r>
        <w:t xml:space="preserve">, </w:t>
      </w:r>
      <w:r>
        <w:t xml:space="preserve">Spirale</w:t>
      </w:r>
      <w:r>
        <w:t xml:space="preserve">, </w:t>
      </w:r>
      <w:r>
        <w:t xml:space="preserve">ungewollte</w:t>
      </w:r>
      <w:r>
        <w:t xml:space="preserve">, </w:t>
      </w:r>
      <w:r>
        <w:t xml:space="preserve">Diaphragma</w:t>
      </w:r>
      <w:r>
        <w:t xml:space="preserve">, </w:t>
      </w:r>
      <w:r>
        <w:t xml:space="preserve">Antibabypille</w:t>
      </w:r>
      <w:r>
        <w:t xml:space="preserve">, </w:t>
      </w:r>
      <w:r>
        <w:t xml:space="preserve">Notfallverhütung</w:t>
      </w:r>
      <w:r>
        <w:t xml:space="preserve">, </w:t>
      </w:r>
    </w:p>
    <w:p>
      <w:r>
        <w:br w:type="page"/>
      </w:r>
    </w:p>
    <w:tbl>
      <w:tblPr>
        <w:tblW w:type="pct" w:w="100%"/>
        <w:tblBorders>
          <w:top w:val="thick" w:color="fbbf24" w:sz="24"/>
          <w:left w:val="thick" w:color="fbbf24" w:sz="24"/>
          <w:bottom w:val="thick" w:color="fbbf24" w:sz="24"/>
          <w:right w:val="thick" w:color="fbbf2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Der Pearl-Index</w:t>
            </w:r>
          </w:p>
          <w:p>
            <w:pPr>
              <w:pStyle w:val="default"/>
            </w:pPr>
            <w:r>
              <w:t xml:space="preserve">Pearl-Index</w:t>
            </w:r>
          </w:p>
          <w:p>
            <w:pPr>
              <w:pStyle w:val="default"/>
            </w:pPr>
            <w:r>
              <w:t xml:space="preserve">niedriger</w:t>
            </w:r>
          </w:p>
          <w:p>
            <w:pPr>
              <w:pStyle w:val="default"/>
            </w:pPr>
            <w:r>
              <w:t xml:space="preserve">sehr sicher</w:t>
            </w:r>
          </w:p>
          <w:p>
            <w:pPr>
              <w:pStyle w:val="default"/>
            </w:pPr>
            <w:r>
              <w:t xml:space="preserve">Der </w:t>
            </w:r>
            <w:r>
              <w:t xml:space="preserve"> ist eine Zahl, die angibt, wie sicher ein Verhütungsmittel ist. Er zeigt, wie viele von 100 Frauen, die ein Jahr lang eine bestimmte Verhütungsmethode anwenden, trotzdem schwanger werden. Ein </w:t>
            </w:r>
            <w:r>
              <w:t xml:space="preserve"> Pearl-Index bedeutet, dass das Verhütungsmittel </w:t>
            </w:r>
            <w:r>
              <w:t xml:space="preserve"> ist. Ein hoher Pearl-Index bedeutet, dass die Methode weniger sicher ist. </w:t>
            </w:r>
          </w:p>
        </w:tc>
      </w:tr>
    </w:tbl>
    <w:p>
      <w:pPr>
        <w:pStyle w:val="Heading3"/>
      </w:pPr>
      <w:r>
        <w:t xml:space="preserve">Pearl-Index der Verhütungsmethoden</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2000"/>
          </w:tcPr>
          <w:p>
            <w:pPr>
              <w:pStyle w:val="strong"/>
            </w:pPr>
            <w:r>
              <w:t xml:space="preserve">Verhütungsmethode</w:t>
            </w:r>
          </w:p>
        </w:tc>
        <w:tc>
          <w:tcPr>
            <w:tcW w:type="dxa" w:w="2000"/>
          </w:tcPr>
          <w:p>
            <w:pPr>
              <w:pStyle w:val="strong"/>
            </w:pPr>
            <w:r>
              <w:t xml:space="preserve">Pearl-Index</w:t>
            </w:r>
          </w:p>
        </w:tc>
      </w:tr>
      <w:tr>
        <w:tc>
          <w:tcPr>
            <w:tcW w:type="dxa" w:w="2000"/>
          </w:tcPr>
          <w:p>
            <w:pPr>
              <w:pStyle w:val="default"/>
            </w:pPr>
            <w:r>
              <w:t xml:space="preserve">Keine Verhütung</w:t>
            </w:r>
          </w:p>
        </w:tc>
        <w:tc>
          <w:tcPr>
            <w:tcW w:type="dxa" w:w="2000"/>
          </w:tcPr>
          <w:p>
            <w:pPr>
              <w:pStyle w:val="default"/>
            </w:pPr>
            <w:r>
              <w:t xml:space="preserve">85</w:t>
            </w:r>
          </w:p>
        </w:tc>
      </w:tr>
      <w:tr>
        <w:tc>
          <w:tcPr>
            <w:tcW w:type="dxa" w:w="2000"/>
          </w:tcPr>
          <w:p>
            <w:pPr>
              <w:pStyle w:val="default"/>
            </w:pPr>
            <w:r>
              <w:t xml:space="preserve">Antibabypille</w:t>
            </w:r>
          </w:p>
        </w:tc>
        <w:tc>
          <w:tcPr>
            <w:tcW w:type="dxa" w:w="2000"/>
          </w:tcPr>
          <w:p>
            <w:pPr>
              <w:pStyle w:val="default"/>
            </w:pPr>
            <w:r>
              <w:t xml:space="preserve">0,1 - 0,9</w:t>
            </w:r>
          </w:p>
        </w:tc>
      </w:tr>
      <w:tr>
        <w:tc>
          <w:tcPr>
            <w:tcW w:type="dxa" w:w="2000"/>
          </w:tcPr>
          <w:p>
            <w:pPr>
              <w:pStyle w:val="default"/>
            </w:pPr>
            <w:r>
              <w:t xml:space="preserve">Dreimonatsspritze</w:t>
            </w:r>
          </w:p>
        </w:tc>
        <w:tc>
          <w:tcPr>
            <w:tcW w:type="dxa" w:w="2000"/>
          </w:tcPr>
          <w:p>
            <w:pPr>
              <w:pStyle w:val="default"/>
            </w:pPr>
            <w:r>
              <w:t xml:space="preserve">0,2 - 0,5</w:t>
            </w:r>
          </w:p>
        </w:tc>
      </w:tr>
      <w:tr>
        <w:tc>
          <w:tcPr>
            <w:tcW w:type="dxa" w:w="2000"/>
          </w:tcPr>
          <w:p>
            <w:pPr>
              <w:pStyle w:val="default"/>
            </w:pPr>
            <w:r>
              <w:t xml:space="preserve">Diaphragma</w:t>
            </w:r>
          </w:p>
        </w:tc>
        <w:tc>
          <w:tcPr>
            <w:tcW w:type="dxa" w:w="2000"/>
          </w:tcPr>
          <w:p>
            <w:pPr>
              <w:pStyle w:val="default"/>
            </w:pPr>
            <w:r>
              <w:t xml:space="preserve">1 - 20</w:t>
            </w:r>
          </w:p>
        </w:tc>
      </w:tr>
      <w:tr>
        <w:tc>
          <w:tcPr>
            <w:tcW w:type="dxa" w:w="2000"/>
          </w:tcPr>
          <w:p>
            <w:pPr>
              <w:pStyle w:val="default"/>
            </w:pPr>
            <w:r>
              <w:t xml:space="preserve">Hormonimplantat</w:t>
            </w:r>
          </w:p>
        </w:tc>
        <w:tc>
          <w:tcPr>
            <w:tcW w:type="dxa" w:w="2000"/>
          </w:tcPr>
          <w:p>
            <w:pPr>
              <w:pStyle w:val="default"/>
            </w:pPr>
            <w:r>
              <w:t xml:space="preserve">0 - 0,08</w:t>
            </w:r>
          </w:p>
        </w:tc>
      </w:tr>
      <w:tr>
        <w:tc>
          <w:tcPr>
            <w:tcW w:type="dxa" w:w="2000"/>
          </w:tcPr>
          <w:p>
            <w:pPr>
              <w:pStyle w:val="default"/>
            </w:pPr>
            <w:r>
              <w:t xml:space="preserve">Verhütungspflaster</w:t>
            </w:r>
          </w:p>
        </w:tc>
        <w:tc>
          <w:tcPr>
            <w:tcW w:type="dxa" w:w="2000"/>
          </w:tcPr>
          <w:p>
            <w:pPr>
              <w:pStyle w:val="default"/>
            </w:pPr>
            <w:r>
              <w:t xml:space="preserve">0,9</w:t>
            </w:r>
          </w:p>
        </w:tc>
      </w:tr>
      <w:tr>
        <w:tc>
          <w:tcPr>
            <w:tcW w:type="dxa" w:w="2000"/>
          </w:tcPr>
          <w:p>
            <w:pPr>
              <w:pStyle w:val="default"/>
            </w:pPr>
            <w:r>
              <w:t xml:space="preserve">Hormonspirale</w:t>
            </w:r>
          </w:p>
        </w:tc>
        <w:tc>
          <w:tcPr>
            <w:tcW w:type="dxa" w:w="2000"/>
          </w:tcPr>
          <w:p>
            <w:pPr>
              <w:pStyle w:val="default"/>
            </w:pPr>
            <w:r>
              <w:t xml:space="preserve">0,16</w:t>
            </w:r>
          </w:p>
        </w:tc>
      </w:tr>
      <w:tr>
        <w:tc>
          <w:tcPr>
            <w:tcW w:type="dxa" w:w="2000"/>
          </w:tcPr>
          <w:p>
            <w:pPr>
              <w:pStyle w:val="default"/>
            </w:pPr>
            <w:r>
              <w:t xml:space="preserve">Kondom</w:t>
            </w:r>
          </w:p>
        </w:tc>
        <w:tc>
          <w:tcPr>
            <w:tcW w:type="dxa" w:w="2000"/>
          </w:tcPr>
          <w:p>
            <w:pPr>
              <w:pStyle w:val="default"/>
            </w:pPr>
            <w:r>
              <w:t xml:space="preserve">2 - 12</w:t>
            </w:r>
          </w:p>
        </w:tc>
      </w:tr>
      <w:tr>
        <w:tc>
          <w:tcPr>
            <w:tcW w:type="dxa" w:w="2000"/>
          </w:tcPr>
          <w:p>
            <w:pPr>
              <w:pStyle w:val="default"/>
            </w:pPr>
            <w:r>
              <w:t xml:space="preserve">Kupferkette</w:t>
            </w:r>
          </w:p>
        </w:tc>
        <w:tc>
          <w:tcPr>
            <w:tcW w:type="dxa" w:w="2000"/>
          </w:tcPr>
          <w:p>
            <w:pPr>
              <w:pStyle w:val="default"/>
            </w:pPr>
            <w:r>
              <w:t xml:space="preserve">0,1 - 0,5</w:t>
            </w:r>
          </w:p>
        </w:tc>
      </w:tr>
      <w:tr>
        <w:tc>
          <w:tcPr>
            <w:tcW w:type="dxa" w:w="2000"/>
          </w:tcPr>
          <w:p>
            <w:pPr>
              <w:pStyle w:val="default"/>
            </w:pPr>
            <w:r>
              <w:t xml:space="preserve">Kupferspirale</w:t>
            </w:r>
          </w:p>
        </w:tc>
        <w:tc>
          <w:tcPr>
            <w:tcW w:type="dxa" w:w="2000"/>
          </w:tcPr>
          <w:p>
            <w:pPr>
              <w:pStyle w:val="default"/>
            </w:pPr>
            <w:r>
              <w:t xml:space="preserve">0,3 - 0,8</w:t>
            </w:r>
          </w:p>
        </w:tc>
      </w:tr>
      <w:tr>
        <w:tc>
          <w:tcPr>
            <w:tcW w:type="dxa" w:w="2000"/>
          </w:tcPr>
          <w:p>
            <w:pPr>
              <w:pStyle w:val="default"/>
            </w:pPr>
            <w:r>
              <w:t xml:space="preserve">Minipille</w:t>
            </w:r>
          </w:p>
        </w:tc>
        <w:tc>
          <w:tcPr>
            <w:tcW w:type="dxa" w:w="2000"/>
          </w:tcPr>
          <w:p>
            <w:pPr>
              <w:pStyle w:val="default"/>
            </w:pPr>
            <w:r>
              <w:t xml:space="preserve">0,5 - 3</w:t>
            </w:r>
          </w:p>
        </w:tc>
      </w:tr>
      <w:tr>
        <w:tc>
          <w:tcPr>
            <w:tcW w:type="dxa" w:w="2000"/>
          </w:tcPr>
          <w:p>
            <w:pPr>
              <w:pStyle w:val="default"/>
            </w:pPr>
            <w:r>
              <w:t xml:space="preserve">Hormonring</w:t>
            </w:r>
          </w:p>
        </w:tc>
        <w:tc>
          <w:tcPr>
            <w:tcW w:type="dxa" w:w="2000"/>
          </w:tcPr>
          <w:p>
            <w:pPr>
              <w:pStyle w:val="default"/>
            </w:pPr>
            <w:r>
              <w:t xml:space="preserve">0,4 - 0,65</w:t>
            </w:r>
          </w:p>
        </w:tc>
      </w:tr>
    </w:tbl>
    <w:p>
      <w:pPr>
        <w:pStyle w:val="Heading3"/>
      </w:pPr>
    </w:p>
    <w:p>
      <w:pPr>
        <w:pStyle w:val="default"/>
      </w:pPr>
      <w:r>
        <w:t xml:space="preserve">Nenne drei Verhütungsmethoden mit einem Pearl-Index unter 1.</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Beschreibe den Pearl-Index und was er aussagt.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Erkläre, warum das Kondom einen variablen Pearl-Index von 2 bis 12 hat.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Verhütungsmittel - Welche gibt es?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d9gviznsro6vycdkzqutj.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43lvur_oddpojyhtmopqq.png"/><Relationship Id="rId1" Type="http://schemas.openxmlformats.org/officeDocument/2006/relationships/image" Target="media/rjwhy9xb7vnehjk27ycx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2025-08-04T11:38:24.370Z</dcterms:created>
  <dcterms:modified xsi:type="dcterms:W3CDTF">2025-08-04T11:38:24.370Z</dcterms:modified>
</cp:coreProperties>
</file>

<file path=docProps/custom.xml><?xml version="1.0" encoding="utf-8"?>
<Properties xmlns="http://schemas.openxmlformats.org/officeDocument/2006/custom-properties" xmlns:vt="http://schemas.openxmlformats.org/officeDocument/2006/docPropsVTypes"/>
</file>