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Das Jahrzehnt 1900-1910 in Deutschland</w:t>
      </w:r>
    </w:p>
    <w:p>
      <w:pPr>
        <w:pStyle w:val="default"/>
      </w:pPr>
      <w:r>
        <w:t xml:space="preserve">Hallo, angehende:r Zeitreisende:r!</w:t>
      </w:r>
    </w:p>
    <w:p>
      <w:pPr>
        <w:pStyle w:val="default"/>
      </w:pPr>
      <w:r>
        <w:t xml:space="preserve">
</w:t>
      </w:r>
    </w:p>
    <w:p>
      <w:pPr>
        <w:pStyle w:val="default"/>
      </w:pPr>
      <w:r>
        <w:t xml:space="preserve">Bereit für eine spannende Mission? Dieses Jahrzehnt ist wie ein riesiges Puzzle, das darauf wartet, von dir zusammengesetzt zu werden! Du hast die Chance, in die Vergangenheit einzutauchen und herauszufinden, was diese Zeit so besonders gemacht hat.</w:t>
      </w:r>
    </w:p>
    <w:p>
      <w:pPr>
        <w:pStyle w:val="default"/>
      </w:pPr>
      <w:r>
        <w:t xml:space="preserve">
</w:t>
      </w:r>
    </w:p>
    <w:p>
      <w:pPr>
        <w:pStyle w:val="default"/>
      </w:pPr>
      <w:r>
        <w:t xml:space="preserve">Auf den nächsten Seiten findest du verschiedene "Puzzleteile" – mit wichtigen Informationen zu unterschiedlichen Bereichen des Jahrzehnts:</w:t>
      </w:r>
    </w:p>
    <w:p>
      <w:pPr>
        <w:pStyle w:val="default"/>
      </w:pPr>
      <w:r>
        <w:t xml:space="preserve">
</w:t>
      </w:r>
    </w:p>
    <w:p>
      <w:pPr>
        <w:pStyle w:val="default"/>
      </w:pPr>
      <w:r>
        <w:t xml:space="preserve">
</w:t>
      </w:r>
    </w:p>
    <w:p>
      <w:pPr>
        <w:pStyle w:val="default"/>
      </w:pPr>
      <w:r>
        <w:t xml:space="preserve">Politische und Soziale Ereignisse:</w:t>
      </w:r>
    </w:p>
    <w:p>
      <w:pPr>
        <w:pStyle w:val="default"/>
      </w:pPr>
      <w:r>
        <w:t xml:space="preserve"> Hier entdeckst du die großen Veränderungen, Entscheidungen und Konflikte, die das Land bewegt haben. Finde heraus, welche Gesetze wichtig waren und wer die Fäden in der Hand hielt.</w:t>
      </w:r>
    </w:p>
    <w:p>
      <w:pPr>
        <w:pStyle w:val="default"/>
      </w:pPr>
      <w:r>
        <w:t xml:space="preserve">
</w:t>
      </w:r>
    </w:p>
    <w:p>
      <w:pPr>
        <w:pStyle w:val="default"/>
      </w:pPr>
      <w:r>
        <w:t xml:space="preserve">Wissenschaftliche Erkenntnisse/Entdeckungen:</w:t>
      </w:r>
    </w:p>
    <w:p>
      <w:pPr>
        <w:pStyle w:val="default"/>
      </w:pPr>
      <w:r>
        <w:t xml:space="preserve"> Tauche ein in die Welt der Genies und Entdecker! Welche bahnbrechenden Ideen und Erfindungen gab es? Was hat die Menschheit damals vorangebracht?</w:t>
      </w:r>
    </w:p>
    <w:p>
      <w:pPr>
        <w:pStyle w:val="default"/>
      </w:pPr>
      <w:r>
        <w:t xml:space="preserve">
</w:t>
      </w:r>
    </w:p>
    <w:p>
      <w:pPr>
        <w:pStyle w:val="default"/>
      </w:pPr>
      <w:r>
        <w:t xml:space="preserve">Kunst und Kultur:</w:t>
      </w:r>
    </w:p>
    <w:p>
      <w:pPr>
        <w:pStyle w:val="default"/>
      </w:pPr>
      <w:r>
        <w:t xml:space="preserve"> Lerne die kreativen Köpfe kennen – Maler:innen, Musiker:innen, Schriftsteller:innen! Was waren die Trends in der Kunst? Wie drückten die Menschen ihre Gefühle und Gedanken aus?</w:t>
      </w:r>
    </w:p>
    <w:p>
      <w:pPr>
        <w:pStyle w:val="default"/>
      </w:pPr>
      <w:r>
        <w:t xml:space="preserve">
</w:t>
      </w:r>
    </w:p>
    <w:p>
      <w:pPr>
        <w:pStyle w:val="default"/>
      </w:pPr>
      <w:r>
        <w:t xml:space="preserve">
</w:t>
      </w:r>
    </w:p>
    <w:p>
      <w:pPr>
        <w:pStyle w:val="default"/>
      </w:pPr>
      <w:r>
        <w:t xml:space="preserve">Bringe alle Informationen zusammen und erstelle am Ende ein Gesamtbild des Jahrzehnts. Los geht's!</w:t>
      </w:r>
    </w:p>
    <w:p>
      <w:r>
        <w:br w:type="page"/>
      </w:r>
    </w:p>
    <w:p>
      <w:pPr>
        <w:pStyle w:val="Heading2"/>
      </w:pPr>
      <w:r>
        <w:t xml:space="preserve">⚔️ Wichtige Ereignisse</w:t>
      </w:r>
    </w:p>
    <w:p>
      <w:pPr>
        <w:pStyle w:val="default"/>
      </w:pPr>
      <w:r>
        <w:t xml:space="preserve">
</w:t>
      </w:r>
    </w:p>
    <w:p>
      <w:pPr>
        <w:pStyle w:val="Heading2"/>
      </w:pPr>
      <w:r>
        <w:t xml:space="preserve">Ein Kaiserreich im Umbruch: Deutschland von 1900 bis 1910</w:t>
      </w:r>
    </w:p>
    <w:p>
      <w:pPr>
        <w:pStyle w:val="default"/>
      </w:pPr>
      <w:r>
        <w:t xml:space="preserve">
</w:t>
      </w:r>
    </w:p>
    <w:p>
      <w:pPr>
        <w:pStyle w:val="default"/>
      </w:pPr>
      <w:r>
        <w:t xml:space="preserve">
</w:t>
      </w:r>
    </w:p>
    <w:p>
      <w:pPr>
        <w:pStyle w:val="default"/>
      </w:pPr>
      <w:r>
        <w:t xml:space="preserve">Die ersten Jahre des 20. Jahrhunderts im Deutschen Kaiserreich waren geprägt von politischen, wirtschaftlichen und sozialen Wandlungen. 1900 trat das Bürgerliche Gesetzbuch in Kraft, das fortan das zivile Leben regelte. Bernhard von Bülow wurde Reichskanzler und führte eine expansive Außenpolitik, die Deutschlands Stellung in Europa festigen sollte.</w:t>
      </w:r>
    </w:p>
    <w:p>
      <w:pPr>
        <w:pStyle w:val="default"/>
      </w:pPr>
      <w:r>
        <w:t xml:space="preserve">
</w:t>
      </w:r>
    </w:p>
    <w:p>
      <w:pPr>
        <w:pStyle w:val="default"/>
      </w:pPr>
      <w:r>
        <w:t xml:space="preserve">
</w:t>
      </w:r>
    </w:p>
    <w:p>
      <w:r>
        <w:drawing>
          <wp:inline distT="0" distB="0" distL="0" distR="0">
            <wp:extent cx="5334000" cy="7086600"/>
            <wp:effectExtent b="0" l="0" r="0" t="0"/>
            <wp:docPr id="36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334000" cy="7086600"/>
                    </a:xfrm>
                    <a:prstGeom prst="rect">
                      <a:avLst/>
                    </a:prstGeom>
                  </pic:spPr>
                </pic:pic>
              </a:graphicData>
            </a:graphic>
          </wp:inline>
        </w:drawing>
      </w:r>
    </w:p>
    <w:p>
      <w:pPr>
        <w:pStyle w:val="default"/>
      </w:pPr>
      <w:r>
        <w:t xml:space="preserve">
</w:t>
      </w:r>
    </w:p>
    <w:p>
      <w:pPr>
        <w:pStyle w:val="default"/>
      </w:pPr>
      <w:r>
        <w:t xml:space="preserve">Verwaltungsgliederung des Deutschen Reiches im Jahr 1900. Quelle: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gesellschaftlichen Veränderungen waren tiefgreifend. Die Urbanisierung schritt voran, und die Industrie setzte neue Maßstäbe. Trotz wirtschaftlichen Wachstums mangelte es vielen Arbeitern an sozialen Sicherheiten. Die Sozialdemokratie gewann an Bedeutung und wurde zur stärksten politischen Kraft im Reichstag.</w:t>
      </w:r>
    </w:p>
    <w:p>
      <w:pPr>
        <w:pStyle w:val="default"/>
      </w:pPr>
      <w:r>
        <w:t xml:space="preserve">
</w:t>
      </w:r>
    </w:p>
    <w:p>
      <w:pPr>
        <w:pStyle w:val="default"/>
      </w:pPr>
      <w:r>
        <w:t xml:space="preserve">Die Spannungen zwischen Deutschland und Großbritannien verschärften sich durch die Flottenpolitik von Admiral Tirpitz. Diese wurde als Antwort auf Deutschlands wachsendes Bedürfnis nach internationaler Anerkennung und Einfluss gesehen. Doch die Flottenrüstungen führten auch zu internationaler Isolation und steigenden Spannungen unter den Großmächten.</w:t>
      </w:r>
    </w:p>
    <w:p>
      <w:pPr>
        <w:pStyle w:val="default"/>
      </w:pPr>
      <w:r>
        <w:t xml:space="preserve">
</w:t>
      </w:r>
    </w:p>
    <w:p>
      <w:pPr>
        <w:pStyle w:val="default"/>
      </w:pPr>
      <w:r>
        <w:t xml:space="preserve">Die gesellschaftlichen und politischen Umbrüche dieser Dekade legten den Grundstein für den Ersten Weltkrieg, der 1914 ausbrach. Deutschland fand sich in einem Mehrfrontenkrieg wieder, und die Folgen der vorangegangenen Jahre wurden schmerzhaft spürbar.</w:t>
      </w:r>
    </w:p>
    <w:p>
      <w:pPr>
        <w:pStyle w:val="default"/>
      </w:pPr>
      <w:r>
        <w:t xml:space="preserve">
</w:t>
      </w:r>
    </w:p>
    <w:p>
      <w:pPr>
        <w:pStyle w:val="default"/>
      </w:pPr>
      <w:r>
        <w:t xml:space="preserve">
</w:t>
      </w:r>
    </w:p>
    <w:p>
      <w:r>
        <w:br w:type="page"/>
      </w:r>
    </w:p>
    <w:p>
      <w:pPr>
        <w:pStyle w:val="Heading3"/>
      </w:pPr>
      <w:r>
        <w:t xml:space="preserve">📋 Wähle für jede Frage die richtige Antwort aus.</w:t>
      </w:r>
    </w:p>
    <w:p>
      <w:pPr>
        <w:pStyle w:val="Heading6"/>
      </w:pPr>
      <w:r>
        <w:rPr>
          <w:b/>
          <w:bCs/>
        </w:rPr>
        <w:t xml:space="preserve">Welches Gesetz trat im Jahr 1900 im Deutschen Kaiserreich in Kraft und regelte fortan das zivile Leben?</w:t>
      </w:r>
    </w:p>
    <w:p>
      <w:pPr>
        <w:pStyle w:val="default"/>
      </w:pPr>
      <w:r>
        <w:sym w:char="039F" w:font="Arial"/>
      </w:r>
      <w:r>
        <w:t xml:space="preserve"> </w:t>
      </w:r>
      <w:r>
        <w:t xml:space="preserve">Das Bürgerliche Gesetzbuch</w:t>
      </w:r>
      <w:r>
        <w:t xml:space="preserve">    </w:t>
      </w:r>
      <w:r>
        <w:sym w:char="039F" w:font="Arial"/>
      </w:r>
      <w:r>
        <w:t xml:space="preserve"> </w:t>
      </w:r>
      <w:r>
        <w:t xml:space="preserve">Das Grundgesetz</w:t>
      </w:r>
      <w:r>
        <w:t xml:space="preserve">    </w:t>
      </w:r>
      <w:r>
        <w:sym w:char="039F" w:font="Arial"/>
      </w:r>
      <w:r>
        <w:t xml:space="preserve"> </w:t>
      </w:r>
      <w:r>
        <w:t xml:space="preserve">Das Handelsgesetzbuch</w:t>
      </w:r>
      <w:r>
        <w:t xml:space="preserve">    </w:t>
      </w:r>
      <w:r>
        <w:sym w:char="039F" w:font="Arial"/>
      </w:r>
      <w:r>
        <w:t xml:space="preserve"> </w:t>
      </w:r>
      <w:r>
        <w:t xml:space="preserve">Das Strafgesetzbuch</w:t>
      </w:r>
      <w:r>
        <w:t xml:space="preserve">    </w:t>
      </w:r>
    </w:p>
    <w:p>
      <w:pPr>
        <w:pStyle w:val="Heading6"/>
      </w:pPr>
      <w:r>
        <w:rPr>
          <w:b/>
          <w:bCs/>
        </w:rPr>
        <w:t xml:space="preserve">Wer war Reichskanzler des Deutschen Kaiserreichs und führte eine expansive Außenpolitik, um Deutschlands Stellung in Europa zu festigen?</w:t>
      </w:r>
    </w:p>
    <w:p>
      <w:pPr>
        <w:pStyle w:val="default"/>
      </w:pPr>
      <w:r>
        <w:sym w:char="039F" w:font="Arial"/>
      </w:r>
      <w:r>
        <w:t xml:space="preserve"> </w:t>
      </w:r>
      <w:r>
        <w:t xml:space="preserve">Bernhard von Bülow</w:t>
      </w:r>
      <w:r>
        <w:t xml:space="preserve">    </w:t>
      </w:r>
      <w:r>
        <w:sym w:char="039F" w:font="Arial"/>
      </w:r>
      <w:r>
        <w:t xml:space="preserve"> </w:t>
      </w:r>
      <w:r>
        <w:t xml:space="preserve">Otto von Bismarck</w:t>
      </w:r>
      <w:r>
        <w:t xml:space="preserve">    </w:t>
      </w:r>
      <w:r>
        <w:sym w:char="039F" w:font="Arial"/>
      </w:r>
      <w:r>
        <w:t xml:space="preserve"> </w:t>
      </w:r>
      <w:r>
        <w:t xml:space="preserve">Paul von Hindenburg</w:t>
      </w:r>
      <w:r>
        <w:t xml:space="preserve">    </w:t>
      </w:r>
      <w:r>
        <w:sym w:char="039F" w:font="Arial"/>
      </w:r>
      <w:r>
        <w:t xml:space="preserve"> </w:t>
      </w:r>
      <w:r>
        <w:t xml:space="preserve">Friedrich Ebert</w:t>
      </w:r>
      <w:r>
        <w:t xml:space="preserve">    </w:t>
      </w:r>
    </w:p>
    <w:p>
      <w:pPr>
        <w:pStyle w:val="Heading6"/>
      </w:pPr>
      <w:r>
        <w:rPr>
          <w:b/>
          <w:bCs/>
        </w:rPr>
        <w:t xml:space="preserve">Welche politische Bewegung gewann zwischen 1900 und 1910 an Bedeutung und wurde zur stärksten politischen Kraft im Reichstag?</w:t>
      </w:r>
    </w:p>
    <w:p>
      <w:pPr>
        <w:pStyle w:val="default"/>
      </w:pPr>
      <w:r>
        <w:sym w:char="039F" w:font="Arial"/>
      </w:r>
      <w:r>
        <w:t xml:space="preserve"> </w:t>
      </w:r>
      <w:r>
        <w:t xml:space="preserve">Die Sozialdemokratie</w:t>
      </w:r>
      <w:r>
        <w:t xml:space="preserve">    </w:t>
      </w:r>
      <w:r>
        <w:sym w:char="039F" w:font="Arial"/>
      </w:r>
      <w:r>
        <w:t xml:space="preserve"> </w:t>
      </w:r>
      <w:r>
        <w:t xml:space="preserve">Die Liberale Partei</w:t>
      </w:r>
      <w:r>
        <w:t xml:space="preserve">    </w:t>
      </w:r>
      <w:r>
        <w:sym w:char="039F" w:font="Arial"/>
      </w:r>
      <w:r>
        <w:t xml:space="preserve"> </w:t>
      </w:r>
      <w:r>
        <w:t xml:space="preserve">Die Konservative Partei</w:t>
      </w:r>
      <w:r>
        <w:t xml:space="preserve">    </w:t>
      </w:r>
      <w:r>
        <w:sym w:char="039F" w:font="Arial"/>
      </w:r>
      <w:r>
        <w:t xml:space="preserve"> </w:t>
      </w:r>
      <w:r>
        <w:t xml:space="preserve">Die Kommunistische Partei</w:t>
      </w:r>
      <w:r>
        <w:t xml:space="preserve">    </w:t>
      </w:r>
    </w:p>
    <w:p>
      <w:pPr>
        <w:pStyle w:val="Heading6"/>
      </w:pPr>
      <w:r>
        <w:rPr>
          <w:b/>
          <w:bCs/>
        </w:rPr>
        <w:t xml:space="preserve">Welche Flottenpolitik verschärfte die Spannungen zwischen Deutschland und Großbritannien?</w:t>
      </w:r>
    </w:p>
    <w:p>
      <w:pPr>
        <w:pStyle w:val="default"/>
      </w:pPr>
      <w:r>
        <w:sym w:char="039F" w:font="Arial"/>
      </w:r>
      <w:r>
        <w:t xml:space="preserve"> </w:t>
      </w:r>
      <w:r>
        <w:t xml:space="preserve">Die Politik von Admiral Tirpitz</w:t>
      </w:r>
      <w:r>
        <w:t xml:space="preserve">    </w:t>
      </w:r>
      <w:r>
        <w:sym w:char="039F" w:font="Arial"/>
      </w:r>
      <w:r>
        <w:t xml:space="preserve"> </w:t>
      </w:r>
      <w:r>
        <w:t xml:space="preserve">Die Politik von Otto von Bismarck</w:t>
      </w:r>
      <w:r>
        <w:t xml:space="preserve">    </w:t>
      </w:r>
      <w:r>
        <w:sym w:char="039F" w:font="Arial"/>
      </w:r>
      <w:r>
        <w:t xml:space="preserve"> </w:t>
      </w:r>
      <w:r>
        <w:t xml:space="preserve">Die Politik von Kaiser Wilhelm II.</w:t>
      </w:r>
      <w:r>
        <w:t xml:space="preserve">    </w:t>
      </w:r>
      <w:r>
        <w:sym w:char="039F" w:font="Arial"/>
      </w:r>
      <w:r>
        <w:t xml:space="preserve"> </w:t>
      </w:r>
      <w:r>
        <w:t xml:space="preserve">Die Politik von Paul von Hindenburg</w:t>
      </w:r>
      <w:r>
        <w:t xml:space="preserve">    </w:t>
      </w:r>
    </w:p>
    <w:p>
      <w:pPr>
        <w:pStyle w:val="Heading6"/>
      </w:pPr>
      <w:r>
        <w:rPr>
          <w:b/>
          <w:bCs/>
        </w:rPr>
        <w:t xml:space="preserve">Welche Dekade legte den Grundstein für den Ausbruch des Ersten Weltkriegs im Jahr 1914?</w:t>
      </w:r>
    </w:p>
    <w:p>
      <w:pPr>
        <w:pStyle w:val="default"/>
      </w:pPr>
      <w:r>
        <w:sym w:char="039F" w:font="Arial"/>
      </w:r>
      <w:r>
        <w:t xml:space="preserve"> </w:t>
      </w:r>
      <w:r>
        <w:t xml:space="preserve">Die Jahre 1900 bis 1910</w:t>
      </w:r>
      <w:r>
        <w:t xml:space="preserve">    </w:t>
      </w:r>
      <w:r>
        <w:sym w:char="039F" w:font="Arial"/>
      </w:r>
      <w:r>
        <w:t xml:space="preserve"> </w:t>
      </w:r>
      <w:r>
        <w:t xml:space="preserve">Die Jahre 1910 bis 1920</w:t>
      </w:r>
      <w:r>
        <w:t xml:space="preserve">    </w:t>
      </w:r>
      <w:r>
        <w:sym w:char="039F" w:font="Arial"/>
      </w:r>
      <w:r>
        <w:t xml:space="preserve"> </w:t>
      </w:r>
      <w:r>
        <w:t xml:space="preserve">Die Jahre 1890 bis 1900</w:t>
      </w:r>
      <w:r>
        <w:t xml:space="preserve">    </w:t>
      </w:r>
      <w:r>
        <w:sym w:char="039F" w:font="Arial"/>
      </w:r>
      <w:r>
        <w:t xml:space="preserve"> </w:t>
      </w:r>
      <w:r>
        <w:t xml:space="preserve">Die Jahre 1920 bis 1930</w:t>
      </w:r>
      <w:r>
        <w:t xml:space="preserve">    </w:t>
      </w:r>
    </w:p>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w:t>
      </w:r>
    </w:p>
    <w:p>
      <w:pPr>
        <w:pStyle w:val="Heading3"/>
      </w:pPr>
    </w:p>
    <w:p>
      <w:pPr>
        <w:pStyle w:val="default"/>
      </w:pPr>
      <w:r>
        <w:t xml:space="preserve">Stell dir vor, du bist ein:e Politiker:in im Jahr 1908 im Deutschen Kaiserreich. Wie würdest du die Spannungen zwischen Deutschland und Großbritannien durch die Flottenpolitik von Admiral Tirpitz angehen und welche Strategien würdest du vorschlagen, um eine internationale Isolation zu vermeiden?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Wissenschaftliche Erkenntnisse/Entdeckungen</w:t>
      </w:r>
    </w:p>
    <w:p>
      <w:pPr>
        <w:pStyle w:val="Heading2"/>
      </w:pPr>
      <w:r>
        <w:t xml:space="preserve">Wissenschaftliche Errungenschaften im frühen 20. Jahrhundert</w:t>
      </w:r>
    </w:p>
    <w:p>
      <w:pPr>
        <w:pStyle w:val="default"/>
      </w:pPr>
      <w:r>
        <w:t xml:space="preserve">
</w:t>
      </w:r>
    </w:p>
    <w:p>
      <w:pPr>
        <w:pStyle w:val="default"/>
      </w:pPr>
      <w:r>
        <w:t xml:space="preserve">In den Jahren 1900 bis 1910 erlebte Deutschland eine Blütezeit der Wissenschaften, die nicht nur das Kaiserreich prägte, sondern bis heute nachwirkt. Besonders bemerkenswert sind die Fortschritte in der Physik und Medizin. Wilhelm Conrad Röntgen erhielt 1901 den ersten Nobelpreis für Physik für seine Entdeckung der Röntgenstrahlen, die die medizinische Diagnostik revolutionierten. Dies ermöglichte es Ärzten, Krankheiten im Körper ohne invasive Eingriffe zu erkennen, was die Lebensqualität deutlich verbesserte.</w:t>
      </w:r>
    </w:p>
    <w:p>
      <w:pPr>
        <w:pStyle w:val="default"/>
      </w:pPr>
      <w:r>
        <w:t xml:space="preserve">
</w:t>
      </w:r>
    </w:p>
    <w:p>
      <w:pPr>
        <w:pStyle w:val="default"/>
      </w:pPr>
      <w:r>
        <w:t xml:space="preserve">Im Bereich der Medizin machte Robert Koch 1905 bedeutende Fortschritte mit der Entdeckung des Tuberkuloseerregers, was zu gezielten Bekämpfungsstrategien gegen diese verheerende Krankheit führte. Gleichzeitig trieb Max Planck die Physik mit der Entwicklung der Quantentheorie voran, die das Verständnis der atomaren und subatomaren Welt grundlegend veränderte.</w:t>
      </w:r>
    </w:p>
    <w:p>
      <w:pPr>
        <w:pStyle w:val="default"/>
      </w:pPr>
      <w:r>
        <w:t xml:space="preserve">
</w:t>
      </w:r>
    </w:p>
    <w:p>
      <w:pPr>
        <w:pStyle w:val="default"/>
      </w:pPr>
      <w:r>
        <w:t xml:space="preserve">Die Technik erlebte ebenfalls einen Aufschwung. Ferdinand von Zeppelin etablierte mit seinen Luftschiffen eine neue Ära der Luftfahrt, während die aufkommende Automobilindustrie mit Pionieren wie Carl Benz und der Einführung von Fließbandproduktion technologisch bahnbrechend war.</w:t>
      </w:r>
    </w:p>
    <w:p>
      <w:pPr>
        <w:pStyle w:val="default"/>
      </w:pPr>
      <w:r>
        <w:t xml:space="preserve">
</w:t>
      </w:r>
    </w:p>
    <w:p>
      <w:pPr>
        <w:pStyle w:val="default"/>
      </w:pPr>
      <w:r>
        <w:t xml:space="preserve">Diese wissenschaftlichen Errungenschaften veränderten das Leben der Menschen im Kaiserreich grundlegend und legten den Grundstein für viele moderne Technologien und Verfahren. Deutschlands Einfluss auf die globale Wissenschaft war enorm, und viele dieser Entwicklungen sind bis heute von Bedeutung. So zeigt sich, dass der Fortschritt der damaligen Zeit nicht nur ein Meilenstein für das Kaiserreich war, sondern auch für die Welt von heute.</w:t>
      </w:r>
    </w:p>
    <w:p>
      <w:r>
        <w:br w:type="page"/>
      </w:r>
    </w:p>
    <w:p>
      <w:pPr>
        <w:pStyle w:val="Heading3"/>
      </w:pPr>
      <w:r>
        <w:t xml:space="preserve">📋 Wähle für jede Frage die richtige Antwort aus.</w:t>
      </w:r>
    </w:p>
    <w:p>
      <w:pPr>
        <w:pStyle w:val="Heading6"/>
      </w:pPr>
      <w:r>
        <w:rPr>
          <w:b/>
          <w:bCs/>
        </w:rPr>
        <w:t xml:space="preserve">Welcher Wissenschaftler trug zur Entwicklung der Quantentheorie bei?</w:t>
      </w:r>
    </w:p>
    <w:p>
      <w:pPr>
        <w:pStyle w:val="default"/>
      </w:pPr>
      <w:r>
        <w:sym w:char="039F" w:font="Arial"/>
      </w:r>
      <w:r>
        <w:t xml:space="preserve"> </w:t>
      </w:r>
      <w:r>
        <w:t xml:space="preserve">Albert Einstein</w:t>
      </w:r>
      <w:r>
        <w:t xml:space="preserve">    </w:t>
      </w:r>
      <w:r>
        <w:sym w:char="039F" w:font="Arial"/>
      </w:r>
      <w:r>
        <w:t xml:space="preserve"> </w:t>
      </w:r>
      <w:r>
        <w:t xml:space="preserve">Max Planck</w:t>
      </w:r>
      <w:r>
        <w:t xml:space="preserve">    </w:t>
      </w:r>
      <w:r>
        <w:sym w:char="039F" w:font="Arial"/>
      </w:r>
      <w:r>
        <w:t xml:space="preserve"> </w:t>
      </w:r>
      <w:r>
        <w:t xml:space="preserve">Niels Bohr</w:t>
      </w:r>
      <w:r>
        <w:t xml:space="preserve">    </w:t>
      </w:r>
      <w:r>
        <w:sym w:char="039F" w:font="Arial"/>
      </w:r>
      <w:r>
        <w:t xml:space="preserve"> </w:t>
      </w:r>
      <w:r>
        <w:t xml:space="preserve">Marie Curie</w:t>
      </w:r>
      <w:r>
        <w:t xml:space="preserve">    </w:t>
      </w:r>
    </w:p>
    <w:p>
      <w:pPr>
        <w:pStyle w:val="Heading6"/>
      </w:pPr>
      <w:r>
        <w:rPr>
          <w:b/>
          <w:bCs/>
        </w:rPr>
        <w:t xml:space="preserve">Wie beeinflussten Röntgenstrahlen die medizinische Diagnostik?</w:t>
      </w:r>
    </w:p>
    <w:p>
      <w:pPr>
        <w:pStyle w:val="default"/>
      </w:pPr>
      <w:r>
        <w:sym w:char="039F" w:font="Arial"/>
      </w:r>
      <w:r>
        <w:t xml:space="preserve"> </w:t>
      </w:r>
      <w:r>
        <w:t xml:space="preserve">Sie ermöglichten invasive Eingriffe</w:t>
      </w:r>
      <w:r>
        <w:t xml:space="preserve">    </w:t>
      </w:r>
      <w:r>
        <w:sym w:char="039F" w:font="Arial"/>
      </w:r>
      <w:r>
        <w:t xml:space="preserve"> </w:t>
      </w:r>
      <w:r>
        <w:t xml:space="preserve">Sie verbesserten die Lebensqualität durch nicht-invasive Diagnostik</w:t>
      </w:r>
      <w:r>
        <w:t xml:space="preserve">    </w:t>
      </w:r>
      <w:r>
        <w:sym w:char="039F" w:font="Arial"/>
      </w:r>
      <w:r>
        <w:t xml:space="preserve"> </w:t>
      </w:r>
      <w:r>
        <w:t xml:space="preserve">Sie machten Behandlungen überflüssig</w:t>
      </w:r>
      <w:r>
        <w:t xml:space="preserve">    </w:t>
      </w:r>
      <w:r>
        <w:sym w:char="039F" w:font="Arial"/>
      </w:r>
      <w:r>
        <w:t xml:space="preserve"> </w:t>
      </w:r>
      <w:r>
        <w:t xml:space="preserve">Sie wurden hauptsächlich zur Behandlung von Tuberkulose eingesetzt</w:t>
      </w:r>
      <w:r>
        <w:t xml:space="preserve">    </w:t>
      </w:r>
    </w:p>
    <w:p>
      <w:pPr>
        <w:pStyle w:val="Heading6"/>
      </w:pPr>
      <w:r>
        <w:rPr>
          <w:b/>
          <w:bCs/>
        </w:rPr>
        <w:t xml:space="preserve">Was war die Rolle von Ferdinand von Zeppelin im frühen 20. Jahrhundert?</w:t>
      </w:r>
    </w:p>
    <w:p>
      <w:pPr>
        <w:pStyle w:val="default"/>
      </w:pPr>
      <w:r>
        <w:sym w:char="039F" w:font="Arial"/>
      </w:r>
      <w:r>
        <w:t xml:space="preserve"> </w:t>
      </w:r>
      <w:r>
        <w:t xml:space="preserve">Er entwickelte die Quantentheorie</w:t>
      </w:r>
      <w:r>
        <w:t xml:space="preserve">    </w:t>
      </w:r>
      <w:r>
        <w:sym w:char="039F" w:font="Arial"/>
      </w:r>
      <w:r>
        <w:t xml:space="preserve"> </w:t>
      </w:r>
      <w:r>
        <w:t xml:space="preserve">Er entdeckte den Tuberkuloseerreger</w:t>
      </w:r>
      <w:r>
        <w:t xml:space="preserve">    </w:t>
      </w:r>
      <w:r>
        <w:sym w:char="039F" w:font="Arial"/>
      </w:r>
      <w:r>
        <w:t xml:space="preserve"> </w:t>
      </w:r>
      <w:r>
        <w:t xml:space="preserve">Er etablierte Luftschiffe in der Luftfahrt</w:t>
      </w:r>
      <w:r>
        <w:t xml:space="preserve">    </w:t>
      </w:r>
      <w:r>
        <w:sym w:char="039F" w:font="Arial"/>
      </w:r>
      <w:r>
        <w:t xml:space="preserve"> </w:t>
      </w:r>
      <w:r>
        <w:t xml:space="preserve">Er führte die Fließbandproduktion in der Automobilindustrie ein</w:t>
      </w:r>
      <w:r>
        <w:t xml:space="preserve">    </w:t>
      </w:r>
    </w:p>
    <w:p>
      <w:pPr>
        <w:pStyle w:val="Heading6"/>
      </w:pPr>
      <w:r>
        <w:rPr>
          <w:b/>
          <w:bCs/>
        </w:rPr>
        <w:t xml:space="preserve">Wer erhielt 1901 den ersten Nobelpreis für Physik?</w:t>
      </w:r>
    </w:p>
    <w:p>
      <w:pPr>
        <w:pStyle w:val="default"/>
      </w:pPr>
      <w:r>
        <w:sym w:char="039F" w:font="Arial"/>
      </w:r>
      <w:r>
        <w:t xml:space="preserve"> </w:t>
      </w:r>
      <w:r>
        <w:t xml:space="preserve">Max Planck</w:t>
      </w:r>
      <w:r>
        <w:t xml:space="preserve">    </w:t>
      </w:r>
      <w:r>
        <w:sym w:char="039F" w:font="Arial"/>
      </w:r>
      <w:r>
        <w:t xml:space="preserve"> </w:t>
      </w:r>
      <w:r>
        <w:t xml:space="preserve">Albert Einstein</w:t>
      </w:r>
      <w:r>
        <w:t xml:space="preserve">    </w:t>
      </w:r>
      <w:r>
        <w:sym w:char="039F" w:font="Arial"/>
      </w:r>
      <w:r>
        <w:t xml:space="preserve"> </w:t>
      </w:r>
      <w:r>
        <w:t xml:space="preserve">Wilhelm Conrad Röntgen</w:t>
      </w:r>
      <w:r>
        <w:t xml:space="preserve">    </w:t>
      </w:r>
      <w:r>
        <w:sym w:char="039F" w:font="Arial"/>
      </w:r>
      <w:r>
        <w:t xml:space="preserve"> </w:t>
      </w:r>
      <w:r>
        <w:t xml:space="preserve">Robert Koch</w:t>
      </w:r>
      <w:r>
        <w:t xml:space="preserve">    </w:t>
      </w:r>
    </w:p>
    <w:p>
      <w:pPr>
        <w:pStyle w:val="Heading6"/>
      </w:pPr>
      <w:r>
        <w:rPr>
          <w:b/>
          <w:bCs/>
        </w:rPr>
        <w:t xml:space="preserve">Welcher Fortschritt in der Medizin wurde durch Robert Koch erreicht?</w:t>
      </w:r>
    </w:p>
    <w:p>
      <w:pPr>
        <w:pStyle w:val="default"/>
      </w:pPr>
      <w:r>
        <w:sym w:char="039F" w:font="Arial"/>
      </w:r>
      <w:r>
        <w:t xml:space="preserve"> </w:t>
      </w:r>
      <w:r>
        <w:t xml:space="preserve">Entdeckung der Antibiotika</w:t>
      </w:r>
      <w:r>
        <w:t xml:space="preserve">    </w:t>
      </w:r>
      <w:r>
        <w:sym w:char="039F" w:font="Arial"/>
      </w:r>
      <w:r>
        <w:t xml:space="preserve"> </w:t>
      </w:r>
      <w:r>
        <w:t xml:space="preserve">Entwicklung der Quantentheorie</w:t>
      </w:r>
      <w:r>
        <w:t xml:space="preserve">    </w:t>
      </w:r>
      <w:r>
        <w:sym w:char="039F" w:font="Arial"/>
      </w:r>
      <w:r>
        <w:t xml:space="preserve"> </w:t>
      </w:r>
      <w:r>
        <w:t xml:space="preserve">Entdeckung des Tuberkuloseerregers</w:t>
      </w:r>
      <w:r>
        <w:t xml:space="preserve">    </w:t>
      </w:r>
      <w:r>
        <w:sym w:char="039F" w:font="Arial"/>
      </w:r>
      <w:r>
        <w:t xml:space="preserve"> </w:t>
      </w:r>
      <w:r>
        <w:t xml:space="preserve">Erfindung der Fließbandproduktion</w:t>
      </w:r>
      <w:r>
        <w:t xml:space="preserve">    </w:t>
      </w:r>
    </w:p>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w:t>
      </w:r>
    </w:p>
    <w:p>
      <w:pPr>
        <w:pStyle w:val="Heading3"/>
      </w:pPr>
    </w:p>
    <w:p>
      <w:pPr>
        <w:pStyle w:val="default"/>
      </w:pPr>
      <w:r>
        <w:t xml:space="preserve">Stell dir vor, du bist ein:e Journalist:in im frühen 20. Jahrhundert und berichtest über die wissenschaftlichen Errungenschaften der damaligen Zeit. Wie würdest du einen Artikel über die Auswirkungen der Entdeckungen von Röntgen und Koch auf die Medizin und das tägliche Leben der Menschen formulieren? Nutze die gegebenen Informationen als Grundlage und füge kreative Elemente hinzu, um das Interesse deiner Leser:innen zu wecken.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Personen aus Kunst und Kultur</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Marianne von Werefkin</w:t>
            </w:r>
          </w:p>
          <w:p>
            <w:r>
              <w:drawing>
                <wp:inline distT="0" distB="0" distL="0" distR="0">
                  <wp:extent cx="1714500" cy="1714500"/>
                  <wp:effectExtent b="0" l="0" r="0" t="0"/>
                  <wp:docPr id="36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Marianne von Werefkin war eine bedeutende Vertreterin des Expressionismus. Geboren in Russland, zog sie nach München und wurde Teil der Künstlergruppe 'Der Blaue Reiter'. Ihre Gemälde zeichnen sich durch lebendige Farben und dynamische Formen aus, die die inneren Emotionen und die komplexe Psyche ihrer Figuren widerspiegeln. Sie brach mit der traditionellen Kunst und schuf Werke, die den modernen Geist und die sozialen Veränderungen der Zeit einfangen. Werefkin war eine Pionierin, die Frauen in der Kunstwelt sichtbar machte und den Weg für zukünftige Generationen ebnete.</w:t>
            </w:r>
          </w:p>
          <w:p>
            <w:pPr>
              <w:pStyle w:val="small"/>
            </w:pPr>
          </w:p>
        </w:tc>
        <w:tc>
          <w:p>
            <w:pPr>
              <w:pStyle w:val="label"/>
            </w:pPr>
            <w:r>
              <w:t xml:space="preserve">Franz Marc</w:t>
            </w:r>
          </w:p>
          <w:p>
            <w:r>
              <w:drawing>
                <wp:inline distT="0" distB="0" distL="0" distR="0">
                  <wp:extent cx="1714500" cy="1714500"/>
                  <wp:effectExtent b="0" l="0" r="0" t="0"/>
                  <wp:docPr id="36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Franz Marc war ein deutscher Maler und Mitbegründer der Künstlergruppe 'Der Blaue Reiter'. Er ist bekannt für seine farbenfrohen Gemälde von Tieren, die häufig in einer harmonischen, aber surrealen Umgebung dargestellt werden. Marc sah Tiere als unschuldige und spirituelle Wesen, die eine Verbindung zur Natur darstellen. Seine Werke spiegeln den Expressionismus wider, der durch lebhafte Farben und emotionale Intensität gekennzeichnet ist. Marc suchte in einer Zeit des Umbruchs und der Unsicherheit nach einer tieferen Wahrheit und einem Verständnis der Welt, das über das menschliche Dasein hinausgeht.</w:t>
            </w:r>
          </w:p>
          <w:p>
            <w:pPr>
              <w:pStyle w:val="small"/>
            </w:pPr>
          </w:p>
        </w:tc>
        <w:tc>
          <w:p>
            <w:pPr>
              <w:pStyle w:val="label"/>
            </w:pPr>
            <w:r>
              <w:t xml:space="preserve">Rainer Maria Rilke</w:t>
            </w:r>
          </w:p>
          <w:p>
            <w:r>
              <w:drawing>
                <wp:inline distT="0" distB="0" distL="0" distR="0">
                  <wp:extent cx="1714500" cy="1714500"/>
                  <wp:effectExtent b="0" l="0" r="0" t="0"/>
                  <wp:docPr id="36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Rainer Maria Rilke war ein bedeutender deutschsprachiger Dichter und Schriftsteller, dessen Werke den Übergang von der traditionellen zu einer modernen Literatur kennzeichnen. Seine Poesie und Prosa erforschen die tiefen inneren Erfahrungen des Individuums und die existenziellen Fragen des Lebens. Rilke war ein Meister der Sprache und schuf Werke, die die Unsicherheit und die Suche nach Bedeutung in einer sich schnell verändernden Welt widerspiegeln. Der Einfluss des Expressionismus und der Moderne ist in seinen Gedichten und Briefen spürbar, die bis heute viele Leser inspirieren.</w:t>
            </w:r>
          </w:p>
          <w:p>
            <w:pPr>
              <w:pStyle w:val="small"/>
            </w:pPr>
          </w:p>
        </w:tc>
      </w:tr>
    </w:tbl>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 Nutze die Informationen aus den Rollenkarten.</w:t>
      </w:r>
    </w:p>
    <w:p>
      <w:pPr>
        <w:pStyle w:val="Heading3"/>
      </w:pPr>
    </w:p>
    <w:p>
      <w:pPr>
        <w:pStyle w:val="default"/>
      </w:pPr>
      <w:r>
        <w:t xml:space="preserve">Skizziere die Rolle von Marianne von Werefkin innerhalb der Künstlergruppe 'Der Blaue Reiter'. Warum ist sie eine bedeutende Figur im Expressionismus?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Rainer Maria Rilkes Werke von der Unsicherheit und dem Wandel der modernen Welt beeinflusst wurden und vergleiche dies mit Franz Marcs Darstellung von Tieren in seinen Gemälden.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Löse das Kreuzworträtsel, indem du alle neuen Informationen zu dem Jahrzehnt nutzt.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02"/>
        <w:gridCol w:w="602"/>
        <w:gridCol w:w="602"/>
        <w:gridCol w:w="602"/>
        <w:gridCol w:w="602"/>
        <w:gridCol w:w="602"/>
        <w:gridCol w:w="602"/>
        <w:gridCol w:w="602"/>
        <w:gridCol w:w="602"/>
        <w:gridCol w:w="602"/>
        <w:gridCol w:w="602"/>
        <w:gridCol w:w="602"/>
        <w:gridCol w:w="602"/>
        <w:gridCol w:w="602"/>
        <w:gridCol w:w="602"/>
        <w:gridCol w:w="602"/>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Wie nennt man das Gesetzbuch, das 1900 in Deutschland in Kraft trat? (12)</w:t>
      </w:r>
    </w:p>
    <w:p>
      <w:pPr>
        <w:pStyle w:val="default"/>
      </w:pPr>
      <w:r>
        <w:t xml:space="preserve">2 Wie nennt man die politische Partei, die im Reichstag zur stärksten Kraft wurde? (16)</w:t>
      </w:r>
    </w:p>
    <w:p>
      <w:pPr>
        <w:pStyle w:val="default"/>
      </w:pPr>
      <w:r>
        <w:t xml:space="preserve">6 Wie nennt man die Art von Gemälden, für die Franz Marc bekannt ist? (11)</w:t>
      </w:r>
    </w:p>
    <w:p>
      <w:pPr>
        <w:pStyle w:val="default"/>
      </w:pPr>
    </w:p>
    <w:p>
      <w:pPr>
        <w:pStyle w:val="default"/>
      </w:pPr>
      <w:r>
        <w:t xml:space="preserve">Down</w:t>
      </w:r>
    </w:p>
    <w:p>
      <w:pPr>
        <w:pStyle w:val="default"/>
      </w:pPr>
      <w:r>
        <w:t xml:space="preserve">3 Wie nennt man die Entdeckung, die Wilhelm Conrad Röntgen berühmt machte? (15)</w:t>
      </w:r>
    </w:p>
    <w:p>
      <w:pPr>
        <w:pStyle w:val="default"/>
      </w:pPr>
      <w:r>
        <w:t xml:space="preserve">4 Wie nennt man die Krankheit, für die Robert Koch den Erreger entdeckte? (11)</w:t>
      </w:r>
    </w:p>
    <w:p>
      <w:pPr>
        <w:pStyle w:val="default"/>
      </w:pPr>
      <w:r>
        <w:t xml:space="preserve">5 Wie nennt man die Künstlergruppe, zu der Marianne von Werefkin gehörte? (6)</w:t>
      </w:r>
    </w:p>
    <w:p>
      <w:r>
        <w:br w:type="page"/>
      </w:r>
    </w:p>
    <w:p>
      <w:pPr>
        <w:pStyle w:val="default"/>
      </w:pPr>
      <w:r>
        <w:t xml:space="preserve">Wow, das waren ganz schön viele neue Informationen! Damit du dich auch in Zukunft an die wichtigsten Dinge erinnerst, findest du auf der folgenden Seite eine Broschüre zum Ausfüllen.</w:t>
      </w:r>
    </w:p>
    <w:p>
      <w:pPr>
        <w:pStyle w:val="default"/>
      </w:pPr>
      <w:r>
        <w:t xml:space="preserve">
</w:t>
      </w:r>
    </w:p>
    <w:p>
      <w:pPr>
        <w:pStyle w:val="Heading3"/>
      </w:pPr>
      <w:r>
        <w:t xml:space="preserve">📋 Arbeitsauftrag</w:t>
      </w:r>
    </w:p>
    <w:p>
      <w:pPr>
        <w:pStyle w:val="default"/>
      </w:pPr>
      <w:r>
        <w:t xml:space="preserve">
</w:t>
      </w:r>
    </w:p>
    <w:p>
      <w:pPr>
        <w:pStyle w:val="default"/>
      </w:pPr>
      <w:r>
        <w:t xml:space="preserve">Fülle die Broschüre mithilfe aller neuen Informationen aus. Damit hast die wichtigsten Informationen immer griffbereit!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gridSpan w:val="3"/>
          </w:tcPr>
          <w:p>
            <w:pPr>
              <w:jc w:val="center"/>
            </w:pPr>
            <w:r>
              <w:rPr>
                <w:b/>
                <w:bCs/>
                <w:sz w:val="32"/>
                <w:szCs w:val="32"/>
              </w:rPr>
              <w:t xml:space="preserve">Ein Kaiserreich im Umbruch: Deutschland von 1900 bis 1910 🌍</w:t>
            </w:r>
          </w:p>
        </w:tc>
      </w:tr>
      <w:tr>
        <w:tc>
          <w:tcPr>
            <w:tcW w:type="pct" w:w="33.33%"/>
            <w:tcBorders>
              <w:right w:val="single" w:color="DDDDDD" w:sz="1"/>
            </w:tcBorders>
          </w:tcPr>
          <w:p>
            <w:pPr>
              <w:spacing w:after="200"/>
            </w:pPr>
            <w:r>
              <w:rPr>
                <w:b/>
                <w:bCs/>
                <w:sz w:val="24"/>
                <w:szCs w:val="24"/>
              </w:rPr>
              <w:t xml:space="preserve">Wichtige Ereignisse 🗓️</w:t>
            </w:r>
          </w:p>
          <w:p>
            <w:r>
              <w:rPr>
                <w:b/>
                <w:bCs/>
              </w:rPr>
              <w:t xml:space="preserve">Relevante Ereignisse 📜</w:t>
            </w:r>
          </w:p>
          <w:p>
            <w:pPr>
              <w:spacing w:after="200"/>
            </w:pPr>
            <w:r>
              <w:t xml:space="preserve">Liste die wichtigsten Ereignisse dieser Dekade auf.</w:t>
            </w:r>
          </w:p>
          <w:p>
            <w:r>
              <w:t xml:space="preserve">______________________________</w:t>
            </w:r>
          </w:p>
          <w:p>
            <w:r>
              <w:rPr>
                <w:b/>
                <w:bCs/>
              </w:rPr>
              <w:t xml:space="preserve">Zeitpunkt 🕒</w:t>
            </w:r>
          </w:p>
          <w:p>
            <w:pPr>
              <w:spacing w:after="200"/>
            </w:pPr>
            <w:r>
              <w:t xml:space="preserve">Wann haben die Ereignisse stattgefunden?</w:t>
            </w:r>
          </w:p>
          <w:p>
            <w:r>
              <w:t xml:space="preserve">______________________________</w:t>
            </w:r>
          </w:p>
          <w:p>
            <w:r>
              <w:rPr>
                <w:b/>
                <w:bCs/>
              </w:rPr>
              <w:t xml:space="preserve">Bedeutung 🔍</w:t>
            </w:r>
          </w:p>
          <w:p>
            <w:pPr>
              <w:spacing w:after="200"/>
            </w:pPr>
            <w:r>
              <w:t xml:space="preserve">Warum waren die Ereignisse wichtig?</w:t>
            </w:r>
          </w:p>
          <w:p>
            <w:r>
              <w:t xml:space="preserve">______________________________</w:t>
            </w:r>
          </w:p>
          <w:p>
            <w:r>
              <w:rPr>
                <w:b/>
                <w:bCs/>
              </w:rPr>
              <w:t xml:space="preserve">Bild des Ereignisses 🖼️</w:t>
            </w:r>
          </w:p>
          <w:p>
            <w:r>
              <w:t xml:space="preserve">Lade ein Bild oder eine Zeichnung eines relevanten Ereignisses hoch.</w:t>
            </w:r>
          </w:p>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0"/>
              </w:tblGrid>
              <w:tr>
                <w:trPr>
                  <w:trHeight w:val="200" w:hRule="exact"/>
                </w:trPr>
                <w:tc>
                  <w:tcPr>
                    <w:tcBorders>
                      <w:top w:val="single" w:sz="1"/>
                      <w:left w:val="single" w:sz="1"/>
                      <w:bottom w:val="single" w:sz="1"/>
                      <w:right w:val="single" w:sz="1"/>
                    </w:tcBorders>
                  </w:tcPr>
                  <w:p/>
                </w:tc>
              </w:tr>
            </w:tbl>
          </w:p>
          <w:p>
            <w:pPr>
              <w:spacing w:after="200"/>
            </w:pPr>
          </w:p>
        </w:tc>
        <w:tc>
          <w:tcPr>
            <w:tcW w:type="pct" w:w="33.33%"/>
            <w:tcBorders>
              <w:right w:val="single" w:color="DDDDDD" w:sz="1"/>
            </w:tcBorders>
          </w:tcPr>
          <w:p>
            <w:pPr>
              <w:spacing w:after="200"/>
            </w:pPr>
            <w:r>
              <w:rPr>
                <w:b/>
                <w:bCs/>
                <w:sz w:val="24"/>
                <w:szCs w:val="24"/>
              </w:rPr>
              <w:t xml:space="preserve">Wissenschaftliche Fortschritte 🌟</w:t>
            </w:r>
          </w:p>
          <w:p>
            <w:r>
              <w:rPr>
                <w:b/>
                <w:bCs/>
              </w:rPr>
              <w:t xml:space="preserve">Wissenschaftliche Entwicklungen 🔬</w:t>
            </w:r>
          </w:p>
          <w:p>
            <w:pPr>
              <w:spacing w:after="200"/>
            </w:pPr>
            <w:r>
              <w:t xml:space="preserve">Liste die bedeutenden wissenschaftlichen Fortschritte dieser Zeit.</w:t>
            </w:r>
          </w:p>
          <w:p>
            <w:pPr>
              <w:spacing w:after="100"/>
            </w:pPr>
            <w:r>
              <w:t xml:space="preserve">1. </w:t>
            </w:r>
            <w:r>
              <w:t xml:space="preserve">______________________________</w:t>
            </w:r>
          </w:p>
          <w:p>
            <w:pPr>
              <w:spacing w:after="100"/>
            </w:pPr>
            <w:r>
              <w:t xml:space="preserve">2. </w:t>
            </w:r>
            <w:r>
              <w:t xml:space="preserve">______________________________</w:t>
            </w:r>
          </w:p>
          <w:p>
            <w:pPr>
              <w:spacing w:after="100"/>
            </w:pPr>
            <w:r>
              <w:t xml:space="preserve">3. </w:t>
            </w:r>
            <w:r>
              <w:t xml:space="preserve">______________________________</w:t>
            </w:r>
          </w:p>
          <w:p>
            <w:pPr>
              <w:spacing w:after="100"/>
            </w:pPr>
            <w:r>
              <w:t xml:space="preserve">4. </w:t>
            </w:r>
            <w:r>
              <w:t xml:space="preserve">______________________________</w:t>
            </w:r>
          </w:p>
          <w:p>
            <w:pPr>
              <w:spacing w:after="100"/>
            </w:pPr>
            <w:r>
              <w:t xml:space="preserve">5. </w:t>
            </w:r>
            <w:r>
              <w:t xml:space="preserve">______________________________</w:t>
            </w:r>
          </w:p>
          <w:p>
            <w:r>
              <w:rPr>
                <w:b/>
                <w:bCs/>
              </w:rPr>
              <w:t xml:space="preserve">Spannende Entwicklung 🔍</w:t>
            </w:r>
          </w:p>
          <w:p>
            <w:pPr>
              <w:spacing w:after="200"/>
            </w:pPr>
            <w:r>
              <w:t xml:space="preserve">Welche Entwicklung findest du am spannendsten und warum?</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Relevanz heute 📅</w:t>
            </w:r>
          </w:p>
          <w:p>
            <w:pPr>
              <w:spacing w:after="200"/>
            </w:pPr>
            <w:r>
              <w:t xml:space="preserve">Welche Entwicklungen sind bis heute relevant oder begegnen dir im Alltag?</w:t>
            </w:r>
          </w:p>
          <w:p>
            <w:r>
              <w:t xml:space="preserve">__________________________________________________</w:t>
            </w:r>
          </w:p>
          <w:p>
            <w:r>
              <w:t xml:space="preserve">__________________________________________________</w:t>
            </w:r>
          </w:p>
          <w:p>
            <w:r>
              <w:t xml:space="preserve">__________________________________________________</w:t>
            </w:r>
          </w:p>
        </w:tc>
        <w:tc>
          <w:tcPr>
            <w:tcW w:type="pct" w:w="33.33%"/>
            <w:tcBorders>
              <w:right w:val="single" w:color="DDDDDD" w:sz="1"/>
            </w:tcBorders>
          </w:tcPr>
          <w:p>
            <w:pPr>
              <w:spacing w:after="200"/>
            </w:pPr>
            <w:r>
              <w:rPr>
                <w:b/>
                <w:bCs/>
                <w:sz w:val="24"/>
                <w:szCs w:val="24"/>
              </w:rPr>
              <w:t xml:space="preserve">Künstlerische Erinnerungen 🎨</w:t>
            </w:r>
          </w:p>
          <w:p>
            <w:r>
              <w:rPr>
                <w:b/>
                <w:bCs/>
              </w:rPr>
              <w:t xml:space="preserve">Künstlerische Person 🎭</w:t>
            </w:r>
          </w:p>
          <w:p>
            <w:pPr>
              <w:spacing w:after="200"/>
            </w:pPr>
            <w:r>
              <w:t xml:space="preserve">Welche Person aus dem künstlerischen Bereich ist dir in Erinnerung geblieben?</w:t>
            </w:r>
          </w:p>
          <w:p>
            <w:r>
              <w:t xml:space="preserve">______________________________</w:t>
            </w:r>
          </w:p>
          <w:p>
            <w:r>
              <w:rPr>
                <w:b/>
                <w:bCs/>
              </w:rPr>
              <w:t xml:space="preserve">Gründe 💡</w:t>
            </w:r>
          </w:p>
          <w:p>
            <w:pPr>
              <w:spacing w:after="200"/>
            </w:pPr>
            <w:r>
              <w:t xml:space="preserve">Warum ist diese Person für dich bemerkenswert?</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Bild der Person/Werk 🖌️</w:t>
            </w:r>
          </w:p>
          <w:p>
            <w:r>
              <w:t xml:space="preserve">Lade ein Bild oder eine Zeichnung der Person oder eines ihrer Werke hoch.</w:t>
            </w:r>
          </w:p>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0"/>
              </w:tblGrid>
              <w:tr>
                <w:trPr>
                  <w:trHeight w:val="200" w:hRule="exact"/>
                </w:trPr>
                <w:tc>
                  <w:tcPr>
                    <w:tcBorders>
                      <w:top w:val="single" w:sz="1"/>
                      <w:left w:val="single" w:sz="1"/>
                      <w:bottom w:val="single" w:sz="1"/>
                      <w:right w:val="single" w:sz="1"/>
                    </w:tcBorders>
                  </w:tcPr>
                  <w:p/>
                </w:tc>
              </w:tr>
            </w:tbl>
          </w:p>
          <w:p>
            <w:pPr>
              <w:spacing w:after="200"/>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 Jahrzehnt im Überblick (Stationenarbeit)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vpistg6uuk7wyu71zjv5.png"/><Relationship Id="rId8" Type="http://schemas.openxmlformats.org/officeDocument/2006/relationships/image" Target="media/rjnozgxm27fucxxisd7oe.png"/><Relationship Id="rId9" Type="http://schemas.openxmlformats.org/officeDocument/2006/relationships/image" Target="media/-uof43-wdlgrutcvuooot.png"/><Relationship Id="rId10" Type="http://schemas.openxmlformats.org/officeDocument/2006/relationships/image" Target="media/a0ort1-kmtgb--6gne59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pdxq_kcpgltaondk46cy.png"/><Relationship Id="rId1" Type="http://schemas.openxmlformats.org/officeDocument/2006/relationships/image" Target="media/gaw_rziq3r1jemwnlgx3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2025-06-07T16:48:23.517Z</dcterms:created>
  <dcterms:modified xsi:type="dcterms:W3CDTF">2025-06-07T16:48:23.517Z</dcterms:modified>
</cp:coreProperties>
</file>

<file path=docProps/custom.xml><?xml version="1.0" encoding="utf-8"?>
<Properties xmlns="http://schemas.openxmlformats.org/officeDocument/2006/custom-properties" xmlns:vt="http://schemas.openxmlformats.org/officeDocument/2006/docPropsVTypes"/>
</file>