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caca" w:sz="24"/>
          <w:left w:val="thick" w:color="fecaca" w:sz="24"/>
          <w:bottom w:val="thick" w:color="fecaca" w:sz="24"/>
          <w:right w:val="thick" w:color="fecaca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de quantité?</w:t>
            </w:r>
          </w:p>
          <w:p>
            <w:pPr>
              <w:pStyle w:val="default"/>
            </w:pPr>
            <w:r>
              <w:t xml:space="preserve">Les adverbes sont des mots invariables qui permettent de modifier le sens d’un mot (un verbe, un adjectif, un autre adverbe) ou le sens d’une phrase. </w:t>
            </w:r>
            <w:r>
              <w:t xml:space="preserve">
Aux adverbes de relation logique correspondent les questions sur la cause, la conséquence, la concession ou l’opposition (pourquoi ? comment ?).</w:t>
            </w:r>
            <w:r>
              <w:t xml:space="preserve">
Exemple: Nous avons donc attendu la fin du concert.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Il y a _ de livres à lire.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seulement</w:t>
      </w:r>
      <w:r>
        <w:t xml:space="preserve">    </w:t>
      </w:r>
      <w:r>
        <w:sym w:char="039F" w:font="Arial"/>
      </w:r>
      <w:r>
        <w:t xml:space="preserve"> </w:t>
      </w:r>
      <w:r>
        <w:t xml:space="preserve">tellement</w:t>
      </w:r>
      <w:r>
        <w:t xml:space="preserve">    </w:t>
      </w:r>
      <w:r>
        <w:sym w:char="039F" w:font="Arial"/>
      </w:r>
      <w:r>
        <w:t xml:space="preserve"> </w:t>
      </w:r>
      <w:r>
        <w:t xml:space="preserve">plus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mange _ de légumes maintenant.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tout</w:t>
      </w:r>
      <w:r>
        <w:t xml:space="preserve">    </w:t>
      </w:r>
      <w:r>
        <w:sym w:char="039F" w:font="Arial"/>
      </w:r>
      <w:r>
        <w:t xml:space="preserve"> </w:t>
      </w:r>
      <w:r>
        <w:t xml:space="preserve">moins</w:t>
      </w:r>
      <w:r>
        <w:t xml:space="preserve">    </w:t>
      </w:r>
      <w:r>
        <w:sym w:char="039F" w:font="Arial"/>
      </w:r>
      <w:r>
        <w:t xml:space="preserve"> </w:t>
      </w:r>
      <w:r>
        <w:t xml:space="preserve">davantage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reste _ deux pommes dans le panier.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beaucoup</w:t>
      </w:r>
      <w:r>
        <w:t xml:space="preserve">    </w:t>
      </w:r>
      <w:r>
        <w:sym w:char="039F" w:font="Arial"/>
      </w:r>
      <w:r>
        <w:t xml:space="preserve"> </w:t>
      </w:r>
      <w:r>
        <w:t xml:space="preserve">autant</w:t>
      </w:r>
      <w:r>
        <w:t xml:space="preserve">    </w:t>
      </w:r>
      <w:r>
        <w:sym w:char="039F" w:font="Arial"/>
      </w:r>
      <w:r>
        <w:t xml:space="preserve"> </w:t>
      </w:r>
      <w:r>
        <w:t xml:space="preserve">seulement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_ dix personnes sont venues à la fête.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Trop</w:t>
      </w:r>
      <w:r>
        <w:t xml:space="preserve">    </w:t>
      </w:r>
      <w:r>
        <w:sym w:char="039F" w:font="Arial"/>
      </w:r>
      <w:r>
        <w:t xml:space="preserve"> </w:t>
      </w:r>
      <w:r>
        <w:t xml:space="preserve">Plus</w:t>
      </w:r>
      <w:r>
        <w:t xml:space="preserve">    </w:t>
      </w:r>
      <w:r>
        <w:sym w:char="039F" w:font="Arial"/>
      </w:r>
      <w:r>
        <w:t xml:space="preserve"> </w:t>
      </w:r>
      <w:r>
        <w:t xml:space="preserve">Environ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fait _ froid aujourd'hui.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peu</w:t>
      </w:r>
      <w:r>
        <w:t xml:space="preserve">    </w:t>
      </w:r>
      <w:r>
        <w:sym w:char="039F" w:font="Arial"/>
      </w:r>
      <w:r>
        <w:t xml:space="preserve"> </w:t>
      </w:r>
      <w:r>
        <w:t xml:space="preserve">autant</w:t>
      </w:r>
      <w:r>
        <w:t xml:space="preserve">    </w:t>
      </w:r>
      <w:r>
        <w:sym w:char="039F" w:font="Arial"/>
      </w:r>
      <w:r>
        <w:t xml:space="preserve"> </w:t>
      </w:r>
      <w:r>
        <w:t xml:space="preserve">très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Nous avons _ du travail à faire.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presque</w:t>
      </w:r>
      <w:r>
        <w:t xml:space="preserve">    </w:t>
      </w:r>
      <w:r>
        <w:sym w:char="039F" w:font="Arial"/>
      </w:r>
      <w:r>
        <w:t xml:space="preserve"> </w:t>
      </w:r>
      <w:r>
        <w:t xml:space="preserve">encore</w:t>
      </w:r>
      <w:r>
        <w:t xml:space="preserve">    </w:t>
      </w:r>
      <w:r>
        <w:sym w:char="039F" w:font="Arial"/>
      </w:r>
      <w:r>
        <w:t xml:space="preserve"> </w:t>
      </w:r>
      <w:r>
        <w:t xml:space="preserve">moins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reste _ plus de pain.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presque</w:t>
      </w:r>
      <w:r>
        <w:t xml:space="preserve">    </w:t>
      </w:r>
      <w:r>
        <w:sym w:char="039F" w:font="Arial"/>
      </w:r>
      <w:r>
        <w:t xml:space="preserve"> </w:t>
      </w:r>
      <w:r>
        <w:t xml:space="preserve">beaucoup</w:t>
      </w:r>
      <w:r>
        <w:t xml:space="preserve">    </w:t>
      </w:r>
      <w:r>
        <w:sym w:char="039F" w:font="Arial"/>
      </w:r>
      <w:r>
        <w:t xml:space="preserve"> </w:t>
      </w:r>
      <w:r>
        <w:t xml:space="preserve">seulement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suis _ fatigué que toi.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aussi</w:t>
      </w:r>
      <w:r>
        <w:t xml:space="preserve">    </w:t>
      </w:r>
      <w:r>
        <w:sym w:char="039F" w:font="Arial"/>
      </w:r>
      <w:r>
        <w:t xml:space="preserve"> </w:t>
      </w:r>
      <w:r>
        <w:t xml:space="preserve">moins</w:t>
      </w:r>
      <w:r>
        <w:t xml:space="preserve">    </w:t>
      </w:r>
      <w:r>
        <w:sym w:char="039F" w:font="Arial"/>
      </w:r>
      <w:r>
        <w:t xml:space="preserve"> </w:t>
      </w:r>
      <w:r>
        <w:t xml:space="preserve">tout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de quantité.</w:t>
      </w:r>
    </w:p>
    <w:p>
      <w:pPr>
        <w:pStyle w:val="default"/>
      </w:pPr>
      <w:r>
        <w:t xml:space="preserve">Elle a seulement deux amis.</w:t>
      </w:r>
      <w:r>
        <w:br/>
        <w:t xml:space="preserve">Il mange davantage de légumes maintenant.</w:t>
      </w:r>
      <w:r>
        <w:br/>
        <w:t xml:space="preserve">Je suis aussi fatigué que toi.</w:t>
      </w:r>
      <w:r>
        <w:br/>
        <w:t xml:space="preserve">Il y a environ dix personnes dans la salle.</w:t>
      </w:r>
      <w:r>
        <w:br/>
        <w:t xml:space="preserve">Il reste encore du pain dans la cuisine.</w:t>
      </w:r>
      <w:r>
        <w:br/>
        <w:t xml:space="preserve">Il fait tellement chaud aujourd'hui.</w:t>
      </w:r>
      <w:r>
        <w:br/>
        <w:t xml:space="preserve">Nous avons tant de travail à faire.</w:t>
      </w:r>
      <w:r>
        <w:br/>
        <w:t xml:space="preserve">Il est presque minuit.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Beaucoup, des, fruits, de, mangent, personnes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Il, moins, a, aujourd'hui, voitures, rue, dans, la, de, y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pas, tellement, ne, je, Elle, comprends, vite, que, parle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encore, me, fois, avant, téléphone, de, Je, mon, regarde, coucher, une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aime, monde, vacances, les, le, Tout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1. __________________ le monde aime le chocolat.</w:t>
      </w:r>
      <w:r>
        <w:br/>
      </w:r>
      <w:r>
        <w:t xml:space="preserve">2. Il n'y a __________________ plus de pain.</w:t>
      </w:r>
      <w:r>
        <w:br/>
      </w:r>
      <w:r>
        <w:t xml:space="preserve">3. Je lis __________________ de livres chaque mois.</w:t>
      </w:r>
      <w:r>
        <w:br/>
      </w:r>
      <w:r>
        <w:t xml:space="preserve">4. Nous avons __________________ de travail à faire.</w:t>
      </w:r>
      <w:r>
        <w:br/>
      </w:r>
      <w:r>
        <w:t xml:space="preserve">5. Il reste __________________ un peu de café.</w:t>
      </w:r>
      <w:r>
        <w:br/>
      </w:r>
      <w:r>
        <w:t xml:space="preserve">6. J'aime __________________ la musique classique.</w:t>
      </w:r>
      <w:r>
        <w:br/>
      </w:r>
      <w:r>
        <w:t xml:space="preserve">7. Il y a __________________ de monde dans le parc aujourd'hui.</w:t>
      </w:r>
      <w:r>
        <w:br/>
      </w:r>
      <w:r>
        <w:t xml:space="preserve">8. Je suis __________________ fatigué ce matin.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de quantité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8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8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9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9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bxeps2n5uw6a7jqarkcm.png"/><Relationship Id="rId1" Type="http://schemas.openxmlformats.org/officeDocument/2006/relationships/image" Target="media/-loo5g9tds7t5kpxrtp_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2025-05-25T18:56:34.681Z</dcterms:created>
  <dcterms:modified xsi:type="dcterms:W3CDTF">2025-05-25T18:56:34.681Z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