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Sprachnachricht</w:t>
            </w:r>
          </w:p>
          <w:p>
            <w:pPr>
              <w:pStyle w:val="default"/>
            </w:pPr>
            <w:r>
              <w:t xml:space="preserve">Stell dir vor, du hörst die folgende Sprachnachricht ab, die dir ein Freund oder eine Freundin gerade geschickt haben. Wie würdest du reagieren?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https://to-teach.ai/worksheet/Jm2wX84QkvM407BV4vW2</w:t>
            </w:r>
          </w:p>
        </w:tc>
      </w:tr>
    </w:tbl>
    <w:p>
      <w:pPr>
        <w:pStyle w:val="Heading1"/>
      </w:pPr>
      <w:r>
        <w:t xml:space="preserve">Urban Legends</w:t>
      </w:r>
    </w:p>
    <w:p>
      <w:pPr>
        <w:pStyle w:val="default"/>
      </w:pPr>
      <w:r>
        <w:t xml:space="preserve">
</w:t>
      </w:r>
    </w:p>
    <w:p>
      <w:pPr>
        <w:pStyle w:val="default"/>
      </w:pPr>
      <w:r>
        <w:t xml:space="preserve">Bei der Geschichte aus der Sprachnachricht geht es um eine so genannte "Urban Legend". Was das ist, erfährst du in der folgenden Infobox.</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sind moderne Sagen, die oft als wahr weitergegeben werden und häufig von übernatürlichen Ereignissen oder unheimlichen Figuren handeln. Sie verbreiten sich mündlich oder über das Internet und ändern sich im Laufe der Zeit.</w:t>
      </w:r>
    </w:p>
    <w:p>
      <w:pPr>
        <w:pStyle w:val="default"/>
      </w:pPr>
      <w:r>
        <w:t xml:space="preserve">
  </w:t>
      </w:r>
    </w:p>
    <w:p>
      <w:pPr>
        <w:pStyle w:val="default"/>
      </w:pPr>
      <w:r>
        <w:t xml:space="preserve">Beispiel:</w:t>
      </w:r>
    </w:p>
    <w:p>
      <w:pPr>
        <w:pStyle w:val="default"/>
      </w:pPr>
      <w:r>
        <w:t xml:space="preserve"> Die Legende von Slenderman hat ihren Ursprung im Internet und wurde erstmals 2009 auf der Webseite "Something Awful" in einem Photoshop-Wettbewerb vorgestellt. Die Legende besagt, dass Slenderman eine große, dünne Gestalt ohne Gesicht ist, die einen schwarzen Anzug trägt. Er wird oft in Wäldern gesehen und soll in der Lage sein, Kinder zu entführen oder Menschen in den Wahnsinn zu treiben.</w:t>
      </w:r>
    </w:p>
    <w:p>
      <w:pPr>
        <w:pStyle w:val="default"/>
      </w:pPr>
      <w:r>
        <w:t xml:space="preserve">
</w:t>
      </w:r>
    </w:p>
    <w:p>
      <w:r>
        <w:br w:type="page"/>
      </w:r>
    </w:p>
    <w:p>
      <w:pPr>
        <w:pStyle w:val="Heading1"/>
      </w:pPr>
      <w:r>
        <w:t xml:space="preserve">Merkmale von Urban Legends</w:t>
      </w:r>
    </w:p>
    <w:p>
      <w:pPr>
        <w:pStyle w:val="default"/>
      </w:pPr>
      <w:r>
        <w:t xml:space="preserve">
    </w:t>
      </w:r>
    </w:p>
    <w:p>
      <w:pPr>
        <w:pStyle w:val="default"/>
      </w:pPr>
      <w:r>
        <w:t xml:space="preserve">Merkmale von Urban Legends</w:t>
      </w:r>
    </w:p>
    <w:p>
      <w:pPr>
        <w:pStyle w:val="default"/>
      </w:pPr>
      <w:r>
        <w:t xml:space="preserve">
    </w:t>
      </w:r>
    </w:p>
    <w:p>
      <w:pPr>
        <w:pStyle w:val="default"/>
      </w:pPr>
      <w:r>
        <w:t xml:space="preserve">
        </w:t>
      </w:r>
    </w:p>
    <w:p>
      <w:pPr>
        <w:pStyle w:val="default"/>
      </w:pPr>
      <w:r>
        <w:t xml:space="preserve">Meistens anonym erzählt</w:t>
      </w:r>
    </w:p>
    <w:p>
      <w:pPr>
        <w:pStyle w:val="default"/>
      </w:pPr>
      <w:r>
        <w:t xml:space="preserve">
        </w:t>
      </w:r>
    </w:p>
    <w:p>
      <w:pPr>
        <w:pStyle w:val="default"/>
      </w:pPr>
      <w:r>
        <w:t xml:space="preserve">Verbreiten sich schnell</w:t>
      </w:r>
    </w:p>
    <w:p>
      <w:pPr>
        <w:pStyle w:val="default"/>
      </w:pPr>
      <w:r>
        <w:t xml:space="preserve">
        </w:t>
      </w:r>
    </w:p>
    <w:p>
      <w:pPr>
        <w:pStyle w:val="default"/>
      </w:pPr>
      <w:r>
        <w:t xml:space="preserve">Enthalten oft übernatürliche Elemente</w:t>
      </w:r>
    </w:p>
    <w:p>
      <w:pPr>
        <w:pStyle w:val="default"/>
      </w:pPr>
      <w:r>
        <w:t xml:space="preserve">
        </w:t>
      </w:r>
    </w:p>
    <w:p>
      <w:pPr>
        <w:pStyle w:val="default"/>
      </w:pPr>
      <w:r>
        <w:t xml:space="preserve">Appellieren an Ängste und Sorgen</w:t>
      </w:r>
    </w:p>
    <w:p>
      <w:pPr>
        <w:pStyle w:val="default"/>
      </w:pPr>
      <w:r>
        <w:t xml:space="preserve">
        </w:t>
      </w:r>
    </w:p>
    <w:p>
      <w:pPr>
        <w:pStyle w:val="default"/>
      </w:pPr>
      <w:r>
        <w:t xml:space="preserve">Haben oft einen moralischen Unterton</w:t>
      </w:r>
    </w:p>
    <w:p>
      <w:pPr>
        <w:pStyle w:val="default"/>
      </w:pPr>
      <w:r>
        <w:t xml:space="preserve">
        </w:t>
      </w:r>
    </w:p>
    <w:p>
      <w:pPr>
        <w:pStyle w:val="default"/>
      </w:pPr>
      <w:r>
        <w:t xml:space="preserve">Schwer nachprüfbar oder belegbar</w:t>
      </w:r>
    </w:p>
    <w:p>
      <w:pPr>
        <w:pStyle w:val="default"/>
      </w:pPr>
      <w:r>
        <w:t xml:space="preserve">
        </w:t>
      </w:r>
    </w:p>
    <w:p>
      <w:pPr>
        <w:pStyle w:val="default"/>
      </w:pPr>
      <w:r>
        <w:t xml:space="preserve">Werden oft als wahre Begebenheiten dargestellt</w:t>
      </w:r>
    </w:p>
    <w:p>
      <w:pPr>
        <w:pStyle w:val="default"/>
      </w:pPr>
      <w:r>
        <w:t xml:space="preserve">
        </w:t>
      </w:r>
    </w:p>
    <w:p>
      <w:pPr>
        <w:pStyle w:val="default"/>
      </w:pPr>
      <w:r>
        <w:t xml:space="preserve">Verwenden einfache, eingängige Sprache</w:t>
      </w:r>
    </w:p>
    <w:p>
      <w:pPr>
        <w:pStyle w:val="default"/>
      </w:pPr>
      <w:r>
        <w:t xml:space="preserve">
    </w:t>
      </w:r>
    </w:p>
    <w:p>
      <w:pPr>
        <w:pStyle w:val="default"/>
      </w:pPr>
      <w:r>
        <w:t xml:space="preserve">
</w:t>
      </w:r>
    </w:p>
    <w:p>
      <w:pPr>
        <w:pStyle w:val="Heading3"/>
      </w:pPr>
    </w:p>
    <w:p>
      <w:pPr>
        <w:pStyle w:val="default"/>
      </w:pPr>
      <w:r>
        <w:t xml:space="preserve">Lies dir die Infobox durch, dann notiere: Welche typischen Merkmale von Urban Legends kannst du in der Geschichte vom Anfang finden?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Erzähle deine eigene Urban Legend</w:t>
            </w:r>
          </w:p>
          <w:p>
            <w:pPr>
              <w:pStyle w:val="default"/>
            </w:pPr>
            <w:r>
              <w:t xml:space="preserve">Nun seid ihr dran: Setzt euch in Vierergruppen zusammen und überlegt euch eine eigene Urban Legend. Achtet darauf, möglichst viele der Merkmale aus der Infobox zu erfüllen. Präsentiert eure Idee anschließend dem Rest der Klasse und versucht die Geschichte so überzeugend und angsteinflößend wie möglich rüberzubringen - ganz im Stil einer echten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omnuiwvhdgglo8aoth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ujbiwzx6fbluvyr_vcx9.png"/><Relationship Id="rId1" Type="http://schemas.openxmlformats.org/officeDocument/2006/relationships/image" Target="media/ilkxf98amlxulvoxb4qi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2025-05-12T15:30:00.853Z</dcterms:created>
  <dcterms:modified xsi:type="dcterms:W3CDTF">2025-05-12T15:30:00.853Z</dcterms:modified>
</cp:coreProperties>
</file>

<file path=docProps/custom.xml><?xml version="1.0" encoding="utf-8"?>
<Properties xmlns="http://schemas.openxmlformats.org/officeDocument/2006/custom-properties" xmlns:vt="http://schemas.openxmlformats.org/officeDocument/2006/docPropsVTypes"/>
</file>