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Descide if the sentence contains a metaphor or a simile</w:t>
      </w:r>
    </w:p>
    <w:p>
      <w:pPr>
        <w:pStyle w:val="default"/>
      </w:pPr>
      <w:r>
        <w:t xml:space="preserve">The forest was a green ocean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wind whispered like a secret through the trees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moon was a silver coin in the night sky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leaves danced like ballerinas in the breeze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mountains stood like ancient guardians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river flowed like a ribbon of blue silk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stars were diamonds scattered across the velvet sky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 rain fell like tears from the heavens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Which of the following best describes a metaphor?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direct comparison without using 'like' or 'as'</w:t>
      </w:r>
      <w:r>
        <w:t xml:space="preserve">    </w:t>
      </w:r>
      <w:r>
        <w:sym w:char="039F" w:font="Arial"/>
      </w:r>
      <w:r>
        <w:t xml:space="preserve"> </w:t>
      </w:r>
      <w:r>
        <w:t xml:space="preserve">A literal description of an object</w:t>
      </w:r>
      <w:r>
        <w:t xml:space="preserve">    </w:t>
      </w:r>
      <w:r>
        <w:sym w:char="039F" w:font="Arial"/>
      </w:r>
      <w:r>
        <w:t xml:space="preserve"> </w:t>
      </w:r>
      <w:r>
        <w:t xml:space="preserve">A comparison using 'like' or 'as'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does a simile differ from a metaphor?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simile is more poetic</w:t>
      </w:r>
      <w:r>
        <w:t xml:space="preserve">    </w:t>
      </w:r>
      <w:r>
        <w:sym w:char="039F" w:font="Arial"/>
      </w:r>
      <w:r>
        <w:t xml:space="preserve"> </w:t>
      </w:r>
      <w:r>
        <w:t xml:space="preserve">A simile uses 'like' or 'as' to make a comparison</w:t>
      </w:r>
      <w:r>
        <w:t xml:space="preserve">    </w:t>
      </w:r>
      <w:r>
        <w:sym w:char="039F" w:font="Arial"/>
      </w:r>
      <w:r>
        <w:t xml:space="preserve"> </w:t>
      </w:r>
      <w:r>
        <w:t xml:space="preserve">A simile is a direct comparison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effect do metaphors have on the reader's experience?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add depth and complexity to the text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create a sense of confusion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the text easier to understand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is an example of a metaphor?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is as busy as a bee</w:t>
      </w:r>
      <w:r>
        <w:t xml:space="preserve">    </w:t>
      </w:r>
      <w:r>
        <w:sym w:char="039F" w:font="Arial"/>
      </w:r>
      <w:r>
        <w:t xml:space="preserve"> </w:t>
      </w:r>
      <w:r>
        <w:t xml:space="preserve">His heart is like a rock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moon was a ghostly galleon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purpose of using similes in writing?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 create a clear and vivid image in the reader's mind</w:t>
      </w:r>
      <w:r>
        <w:t xml:space="preserve">    </w:t>
      </w:r>
      <w:r>
        <w:sym w:char="039F" w:font="Arial"/>
      </w:r>
      <w:r>
        <w:t xml:space="preserve"> </w:t>
      </w:r>
      <w:r>
        <w:t xml:space="preserve">To make the writing more formal</w:t>
      </w:r>
      <w:r>
        <w:t xml:space="preserve">    </w:t>
      </w:r>
      <w:r>
        <w:sym w:char="039F" w:font="Arial"/>
      </w:r>
      <w:r>
        <w:t xml:space="preserve"> </w:t>
      </w:r>
      <w:r>
        <w:t xml:space="preserve">To make the writing sound scientific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sentences contains a simile?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Life is a rollercoaster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car was a beast on the road</w:t>
      </w:r>
      <w:r>
        <w:t xml:space="preserve">    </w:t>
      </w:r>
      <w:r>
        <w:sym w:char="039F" w:font="Arial"/>
      </w:r>
      <w:r>
        <w:t xml:space="preserve"> </w:t>
      </w:r>
      <w:r>
        <w:t xml:space="preserve">She was as graceful as a swan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what way do metaphors and similes differ from literal language?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express ideas and concepts through imaginative comparisons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provide exact definitions and explanations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use more complex vocabulary</w:t>
      </w:r>
      <w:r>
        <w:t xml:space="preserve">    </w:t>
      </w:r>
    </w:p>
    <w:p>
      <w:pPr>
        <w:pStyle w:val="Heading3"/>
      </w:pPr>
      <w:r>
        <w:t xml:space="preserve">Write 3 sentences with similes and 3 sentences with metaphors about nature.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Similes and Metaphors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ekxbtmdue392ug_txchh.png"/><Relationship Id="rId1" Type="http://schemas.openxmlformats.org/officeDocument/2006/relationships/image" Target="media/ittzpydhm-suoydokegk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2025-05-20T16:59:50.909Z</dcterms:created>
  <dcterms:modified xsi:type="dcterms:W3CDTF">2025-05-20T16:59:50.909Z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